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442C8A" w:rsidRPr="00442C8A" w14:paraId="2D7FAF44" w14:textId="77777777" w:rsidTr="00442C8A">
        <w:trPr>
          <w:tblCellSpacing w:w="0" w:type="dxa"/>
          <w:jc w:val="center"/>
        </w:trPr>
        <w:tc>
          <w:tcPr>
            <w:tcW w:w="0" w:type="auto"/>
            <w:shd w:val="clear" w:color="auto" w:fill="FFFFFF"/>
            <w:vAlign w:val="center"/>
            <w:hideMark/>
          </w:tcPr>
          <w:tbl>
            <w:tblPr>
              <w:tblpPr w:leftFromText="45" w:rightFromText="45" w:vertAnchor="text"/>
              <w:tblW w:w="9348"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348"/>
            </w:tblGrid>
            <w:tr w:rsidR="00442C8A" w:rsidRPr="00442C8A" w14:paraId="5022AC9B" w14:textId="77777777" w:rsidTr="00442C8A">
              <w:tc>
                <w:tcPr>
                  <w:tcW w:w="9348" w:type="dxa"/>
                  <w:tcBorders>
                    <w:top w:val="outset" w:sz="6" w:space="0" w:color="000000"/>
                    <w:left w:val="outset" w:sz="6" w:space="0" w:color="000000"/>
                    <w:bottom w:val="outset" w:sz="6" w:space="0" w:color="000000"/>
                    <w:right w:val="outset" w:sz="6" w:space="0" w:color="000000"/>
                  </w:tcBorders>
                  <w:hideMark/>
                </w:tcPr>
                <w:p w14:paraId="06A6EBFB" w14:textId="77777777" w:rsidR="00442C8A" w:rsidRPr="00442C8A" w:rsidRDefault="00442C8A" w:rsidP="00442C8A">
                  <w:pPr>
                    <w:spacing w:before="100" w:beforeAutospacing="1" w:after="100" w:afterAutospacing="1" w:line="780" w:lineRule="atLeast"/>
                    <w:jc w:val="center"/>
                    <w:outlineLvl w:val="0"/>
                    <w:rPr>
                      <w:rFonts w:ascii="Arial" w:eastAsia="Times New Roman" w:hAnsi="Arial" w:cs="Arial"/>
                      <w:kern w:val="36"/>
                      <w:sz w:val="52"/>
                      <w:szCs w:val="52"/>
                      <w:lang w:eastAsia="en-AU"/>
                    </w:rPr>
                  </w:pPr>
                  <w:hyperlink r:id="rId4" w:history="1">
                    <w:r w:rsidRPr="00442C8A">
                      <w:rPr>
                        <w:rFonts w:ascii="Arial" w:eastAsia="Times New Roman" w:hAnsi="Arial" w:cs="Arial"/>
                        <w:b/>
                        <w:bCs/>
                        <w:color w:val="0000FF"/>
                        <w:kern w:val="36"/>
                        <w:sz w:val="52"/>
                        <w:szCs w:val="52"/>
                        <w:lang w:val="en-US" w:eastAsia="en-AU"/>
                      </w:rPr>
                      <w:t>Ancient Israel in Spain and Britain</w:t>
                    </w:r>
                  </w:hyperlink>
                </w:p>
                <w:p w14:paraId="4CB7BDE5" w14:textId="77777777" w:rsidR="00442C8A" w:rsidRPr="00442C8A" w:rsidRDefault="00442C8A" w:rsidP="00442C8A">
                  <w:pPr>
                    <w:spacing w:before="100" w:beforeAutospacing="1" w:after="100" w:afterAutospacing="1" w:line="360" w:lineRule="atLeast"/>
                    <w:jc w:val="center"/>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By Pastor Jory Brooks</w:t>
                  </w:r>
                </w:p>
                <w:p w14:paraId="3FFCDF7F" w14:textId="77777777" w:rsidR="00442C8A" w:rsidRPr="00442C8A" w:rsidRDefault="00442C8A" w:rsidP="00442C8A">
                  <w:pPr>
                    <w:spacing w:before="100" w:beforeAutospacing="1" w:after="100" w:afterAutospacing="1" w:line="360" w:lineRule="atLeast"/>
                    <w:jc w:val="center"/>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(A Review of an important 1846 work authored by historian and theologian Dr Moses Margolioth: </w:t>
                  </w:r>
                  <w:r w:rsidRPr="00442C8A">
                    <w:rPr>
                      <w:rFonts w:ascii="Arial" w:eastAsia="Times New Roman" w:hAnsi="Arial" w:cs="Arial"/>
                      <w:i/>
                      <w:iCs/>
                      <w:sz w:val="24"/>
                      <w:szCs w:val="24"/>
                      <w:lang w:val="en-US" w:eastAsia="en-AU"/>
                    </w:rPr>
                    <w:t>'THE HISTORY OF THE JEWS IN GREAT BRITAIN'</w:t>
                  </w:r>
                  <w:r w:rsidRPr="00442C8A">
                    <w:rPr>
                      <w:rFonts w:ascii="Arial" w:eastAsia="Times New Roman" w:hAnsi="Arial" w:cs="Arial"/>
                      <w:sz w:val="24"/>
                      <w:szCs w:val="24"/>
                      <w:lang w:val="en-US" w:eastAsia="en-AU"/>
                    </w:rPr>
                    <w:t> )</w:t>
                  </w:r>
                </w:p>
                <w:p w14:paraId="6316D4CA" w14:textId="77777777" w:rsidR="00442C8A" w:rsidRPr="00442C8A" w:rsidRDefault="00442C8A" w:rsidP="00442C8A">
                  <w:pPr>
                    <w:spacing w:before="100" w:beforeAutospacing="1" w:after="100" w:afterAutospacing="1" w:line="360" w:lineRule="atLeast"/>
                    <w:jc w:val="center"/>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 </w:t>
                  </w:r>
                </w:p>
                <w:p w14:paraId="7DEE386C"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MOSES Margoliouth was a learned and respected minister in the Church of England of the nineteenth century. As his name might indicate, he was also of Jewish extraction. Born in Suwalki, Poland in 1818, he arrived in England in 1837 and converted to the Christian faith the following year. </w:t>
                  </w:r>
                  <w:r w:rsidRPr="00442C8A">
                    <w:rPr>
                      <w:rFonts w:ascii="Arial" w:eastAsia="Times New Roman" w:hAnsi="Arial" w:cs="Arial"/>
                      <w:i/>
                      <w:iCs/>
                      <w:sz w:val="24"/>
                      <w:szCs w:val="24"/>
                      <w:lang w:val="en-US" w:eastAsia="en-AU"/>
                    </w:rPr>
                    <w:t>MCCLINTOCK AND STRONG'S CYCLOPEDIA</w:t>
                  </w:r>
                  <w:r w:rsidRPr="00442C8A">
                    <w:rPr>
                      <w:rFonts w:ascii="Arial" w:eastAsia="Times New Roman" w:hAnsi="Arial" w:cs="Arial"/>
                      <w:sz w:val="24"/>
                      <w:szCs w:val="24"/>
                      <w:lang w:val="en-US" w:eastAsia="en-AU"/>
                    </w:rPr>
                    <w:t> adds the following:</w:t>
                  </w:r>
                </w:p>
                <w:p w14:paraId="36F78EC8"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"In 1840 he entered Trinity College, Dublin, and, after completing his studies, was ordained in 1844. He held various positions in the Episcopal Church, and at the time of his death, Feb. 25, 1881, he was vicar of Little Linford, near Newport Pagnell, Bucks, England. He is the author of many works: </w:t>
                  </w:r>
                  <w:r w:rsidRPr="00442C8A">
                    <w:rPr>
                      <w:rFonts w:ascii="Arial" w:eastAsia="Times New Roman" w:hAnsi="Arial" w:cs="Arial"/>
                      <w:i/>
                      <w:iCs/>
                      <w:sz w:val="24"/>
                      <w:szCs w:val="24"/>
                      <w:lang w:val="en-US" w:eastAsia="en-AU"/>
                    </w:rPr>
                    <w:t>Fundamental Principles of Modern Judaism Investigated (London 1843)</w:t>
                  </w:r>
                  <w:r w:rsidRPr="00442C8A">
                    <w:rPr>
                      <w:rFonts w:ascii="Arial" w:eastAsia="Times New Roman" w:hAnsi="Arial" w:cs="Arial"/>
                      <w:sz w:val="24"/>
                      <w:szCs w:val="24"/>
                      <w:lang w:val="en-US" w:eastAsia="en-AU"/>
                    </w:rPr>
                    <w:t>; </w:t>
                  </w:r>
                  <w:r w:rsidRPr="00442C8A">
                    <w:rPr>
                      <w:rFonts w:ascii="Arial" w:eastAsia="Times New Roman" w:hAnsi="Arial" w:cs="Arial"/>
                      <w:i/>
                      <w:iCs/>
                      <w:sz w:val="24"/>
                      <w:szCs w:val="24"/>
                      <w:lang w:val="en-US" w:eastAsia="en-AU"/>
                    </w:rPr>
                    <w:t>History of the Jews in Great Britain (ibid., 1846);A Pilgrimage to the Land of my Fathers (ibid. 1850, 2 vols.)</w:t>
                  </w:r>
                  <w:r w:rsidRPr="00442C8A">
                    <w:rPr>
                      <w:rFonts w:ascii="Arial" w:eastAsia="Times New Roman" w:hAnsi="Arial" w:cs="Arial"/>
                      <w:sz w:val="24"/>
                      <w:szCs w:val="24"/>
                      <w:lang w:val="en-US" w:eastAsia="en-AU"/>
                    </w:rPr>
                    <w:t>; </w:t>
                  </w:r>
                  <w:r w:rsidRPr="00442C8A">
                    <w:rPr>
                      <w:rFonts w:ascii="Arial" w:eastAsia="Times New Roman" w:hAnsi="Arial" w:cs="Arial"/>
                      <w:i/>
                      <w:iCs/>
                      <w:sz w:val="24"/>
                      <w:szCs w:val="24"/>
                      <w:lang w:val="en-US" w:eastAsia="en-AU"/>
                    </w:rPr>
                    <w:t>History of the Jews in Great Britain (expanded 1851,3 vols.)</w:t>
                  </w:r>
                  <w:r w:rsidRPr="00442C8A">
                    <w:rPr>
                      <w:rFonts w:ascii="Arial" w:eastAsia="Times New Roman" w:hAnsi="Arial" w:cs="Arial"/>
                      <w:sz w:val="24"/>
                      <w:szCs w:val="24"/>
                      <w:lang w:val="en-US" w:eastAsia="en-AU"/>
                    </w:rPr>
                    <w:t>; </w:t>
                  </w:r>
                  <w:r w:rsidRPr="00442C8A">
                    <w:rPr>
                      <w:rFonts w:ascii="Arial" w:eastAsia="Times New Roman" w:hAnsi="Arial" w:cs="Arial"/>
                      <w:i/>
                      <w:iCs/>
                      <w:sz w:val="24"/>
                      <w:szCs w:val="24"/>
                      <w:lang w:val="en-US" w:eastAsia="en-AU"/>
                    </w:rPr>
                    <w:t>Abyssinia, its Past, Present, and Future (1866)</w:t>
                  </w:r>
                  <w:r w:rsidRPr="00442C8A">
                    <w:rPr>
                      <w:rFonts w:ascii="Arial" w:eastAsia="Times New Roman" w:hAnsi="Arial" w:cs="Arial"/>
                      <w:sz w:val="24"/>
                      <w:szCs w:val="24"/>
                      <w:lang w:val="en-US" w:eastAsia="en-AU"/>
                    </w:rPr>
                    <w:t>; </w:t>
                  </w:r>
                  <w:r w:rsidRPr="00442C8A">
                    <w:rPr>
                      <w:rFonts w:ascii="Arial" w:eastAsia="Times New Roman" w:hAnsi="Arial" w:cs="Arial"/>
                      <w:i/>
                      <w:iCs/>
                      <w:sz w:val="24"/>
                      <w:szCs w:val="24"/>
                      <w:lang w:val="en-US" w:eastAsia="en-AU"/>
                    </w:rPr>
                    <w:t>The Spirit of Prophecy (1864)</w:t>
                  </w:r>
                  <w:r w:rsidRPr="00442C8A">
                    <w:rPr>
                      <w:rFonts w:ascii="Arial" w:eastAsia="Times New Roman" w:hAnsi="Arial" w:cs="Arial"/>
                      <w:sz w:val="24"/>
                      <w:szCs w:val="24"/>
                      <w:lang w:val="en-US" w:eastAsia="en-AU"/>
                    </w:rPr>
                    <w:t>; </w:t>
                  </w:r>
                  <w:r w:rsidRPr="00442C8A">
                    <w:rPr>
                      <w:rFonts w:ascii="Arial" w:eastAsia="Times New Roman" w:hAnsi="Arial" w:cs="Arial"/>
                      <w:i/>
                      <w:iCs/>
                      <w:sz w:val="24"/>
                      <w:szCs w:val="24"/>
                      <w:lang w:val="en-US" w:eastAsia="en-AU"/>
                    </w:rPr>
                    <w:t>Sacred Minstrelsy: A Lecture on Biblical and Post-Biblical Hebrew Music (1863)</w:t>
                  </w:r>
                  <w:r w:rsidRPr="00442C8A">
                    <w:rPr>
                      <w:rFonts w:ascii="Arial" w:eastAsia="Times New Roman" w:hAnsi="Arial" w:cs="Arial"/>
                      <w:sz w:val="24"/>
                      <w:szCs w:val="24"/>
                      <w:lang w:val="en-US" w:eastAsia="en-AU"/>
                    </w:rPr>
                    <w:t>; </w:t>
                  </w:r>
                  <w:r w:rsidRPr="00442C8A">
                    <w:rPr>
                      <w:rFonts w:ascii="Arial" w:eastAsia="Times New Roman" w:hAnsi="Arial" w:cs="Arial"/>
                      <w:i/>
                      <w:iCs/>
                      <w:sz w:val="24"/>
                      <w:szCs w:val="24"/>
                      <w:lang w:val="en-US" w:eastAsia="en-AU"/>
                    </w:rPr>
                    <w:t>The Oracles of God and their Vindication (1870)</w:t>
                  </w:r>
                  <w:r w:rsidRPr="00442C8A">
                    <w:rPr>
                      <w:rFonts w:ascii="Arial" w:eastAsia="Times New Roman" w:hAnsi="Arial" w:cs="Arial"/>
                      <w:sz w:val="24"/>
                      <w:szCs w:val="24"/>
                      <w:lang w:val="en-US" w:eastAsia="en-AU"/>
                    </w:rPr>
                    <w:t>; </w:t>
                  </w:r>
                  <w:r w:rsidRPr="00442C8A">
                    <w:rPr>
                      <w:rFonts w:ascii="Arial" w:eastAsia="Times New Roman" w:hAnsi="Arial" w:cs="Arial"/>
                      <w:i/>
                      <w:iCs/>
                      <w:sz w:val="24"/>
                      <w:szCs w:val="24"/>
                      <w:lang w:val="en-US" w:eastAsia="en-AU"/>
                    </w:rPr>
                    <w:t>Vestiges of the Historic Anglo-Hebrews in East Anglia (eod.);</w:t>
                  </w:r>
                  <w:r w:rsidRPr="00442C8A">
                    <w:rPr>
                      <w:rFonts w:ascii="Arial" w:eastAsia="Times New Roman" w:hAnsi="Arial" w:cs="Arial"/>
                      <w:sz w:val="24"/>
                      <w:szCs w:val="24"/>
                      <w:lang w:val="en-US" w:eastAsia="en-AU"/>
                    </w:rPr>
                    <w:t> </w:t>
                  </w:r>
                  <w:r w:rsidRPr="00442C8A">
                    <w:rPr>
                      <w:rFonts w:ascii="Arial" w:eastAsia="Times New Roman" w:hAnsi="Arial" w:cs="Arial"/>
                      <w:i/>
                      <w:iCs/>
                      <w:sz w:val="24"/>
                      <w:szCs w:val="24"/>
                      <w:lang w:val="en-US" w:eastAsia="en-AU"/>
                    </w:rPr>
                    <w:t>The Poetry of the Hebrew Pentateuch (1871)</w:t>
                  </w:r>
                  <w:r w:rsidRPr="00442C8A">
                    <w:rPr>
                      <w:rFonts w:ascii="Arial" w:eastAsia="Times New Roman" w:hAnsi="Arial" w:cs="Arial"/>
                      <w:sz w:val="24"/>
                      <w:szCs w:val="24"/>
                      <w:lang w:val="en-US" w:eastAsia="en-AU"/>
                    </w:rPr>
                    <w:t>; </w:t>
                  </w:r>
                  <w:r w:rsidRPr="00442C8A">
                    <w:rPr>
                      <w:rFonts w:ascii="Arial" w:eastAsia="Times New Roman" w:hAnsi="Arial" w:cs="Arial"/>
                      <w:i/>
                      <w:iCs/>
                      <w:sz w:val="24"/>
                      <w:szCs w:val="24"/>
                      <w:lang w:val="en-US" w:eastAsia="en-AU"/>
                    </w:rPr>
                    <w:t>The Lord's Prayer No Adaptation of Existing Jewish Petitions(1876)</w:t>
                  </w:r>
                  <w:r w:rsidRPr="00442C8A">
                    <w:rPr>
                      <w:rFonts w:ascii="Arial" w:eastAsia="Times New Roman" w:hAnsi="Arial" w:cs="Arial"/>
                      <w:sz w:val="24"/>
                      <w:szCs w:val="24"/>
                      <w:lang w:val="en-US" w:eastAsia="en-AU"/>
                    </w:rPr>
                    <w:t>. Besides, he left a great many works in manuscript."</w:t>
                  </w:r>
                </w:p>
                <w:p w14:paraId="522D58C2"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A very learned churchman, he earned two doctorates (in Philosophy and Letters). The knowledge and learning he possessed shows clearly in his work, </w:t>
                  </w:r>
                  <w:r w:rsidRPr="00442C8A">
                    <w:rPr>
                      <w:rFonts w:ascii="Arial" w:eastAsia="Times New Roman" w:hAnsi="Arial" w:cs="Arial"/>
                      <w:i/>
                      <w:iCs/>
                      <w:sz w:val="24"/>
                      <w:szCs w:val="24"/>
                      <w:lang w:val="en-US" w:eastAsia="en-AU"/>
                    </w:rPr>
                    <w:t>THE HISTORY OF THE JEWS IN GREAT BRITAIN</w:t>
                  </w:r>
                  <w:r w:rsidRPr="00442C8A">
                    <w:rPr>
                      <w:rFonts w:ascii="Arial" w:eastAsia="Times New Roman" w:hAnsi="Arial" w:cs="Arial"/>
                      <w:sz w:val="24"/>
                      <w:szCs w:val="24"/>
                      <w:lang w:val="en-US" w:eastAsia="en-AU"/>
                    </w:rPr>
                    <w:t>. At the University of Liverpool, in England, he gave six lectures in 1845 on this subject. They were so well received that many requests came for their reprinting in book form, which appeared in 1846.A synopsis of this work follows.</w:t>
                  </w:r>
                </w:p>
                <w:p w14:paraId="30B2FCF8" w14:textId="77777777" w:rsidR="00442C8A" w:rsidRPr="00442C8A" w:rsidRDefault="00442C8A" w:rsidP="00442C8A">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442C8A">
                    <w:rPr>
                      <w:rFonts w:ascii="Arial" w:eastAsia="Times New Roman" w:hAnsi="Arial" w:cs="Arial"/>
                      <w:b/>
                      <w:bCs/>
                      <w:sz w:val="28"/>
                      <w:szCs w:val="28"/>
                      <w:lang w:val="en-US" w:eastAsia="en-AU"/>
                    </w:rPr>
                    <w:lastRenderedPageBreak/>
                    <w:t>ISRAEL, A MIGRATORY NATION</w:t>
                  </w:r>
                </w:p>
                <w:p w14:paraId="5D9F7E8C"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On page 12, he states that Israel was </w:t>
                  </w:r>
                  <w:r w:rsidRPr="00442C8A">
                    <w:rPr>
                      <w:rFonts w:ascii="Arial" w:eastAsia="Times New Roman" w:hAnsi="Arial" w:cs="Arial"/>
                      <w:i/>
                      <w:iCs/>
                      <w:sz w:val="24"/>
                      <w:szCs w:val="24"/>
                      <w:lang w:val="en-US" w:eastAsia="en-AU"/>
                    </w:rPr>
                    <w:t>"trained to be a </w:t>
                  </w:r>
                  <w:r w:rsidRPr="00442C8A">
                    <w:rPr>
                      <w:rFonts w:ascii="Arial" w:eastAsia="Times New Roman" w:hAnsi="Arial" w:cs="Arial"/>
                      <w:b/>
                      <w:bCs/>
                      <w:i/>
                      <w:iCs/>
                      <w:sz w:val="24"/>
                      <w:szCs w:val="24"/>
                      <w:lang w:val="en-US" w:eastAsia="en-AU"/>
                    </w:rPr>
                    <w:t>wandering</w:t>
                  </w:r>
                  <w:r w:rsidRPr="00442C8A">
                    <w:rPr>
                      <w:rFonts w:ascii="Arial" w:eastAsia="Times New Roman" w:hAnsi="Arial" w:cs="Arial"/>
                      <w:i/>
                      <w:iCs/>
                      <w:sz w:val="24"/>
                      <w:szCs w:val="24"/>
                      <w:lang w:val="en-US" w:eastAsia="en-AU"/>
                    </w:rPr>
                    <w:t> nation"</w:t>
                  </w:r>
                  <w:r w:rsidRPr="00442C8A">
                    <w:rPr>
                      <w:rFonts w:ascii="Arial" w:eastAsia="Times New Roman" w:hAnsi="Arial" w:cs="Arial"/>
                      <w:sz w:val="24"/>
                      <w:szCs w:val="24"/>
                      <w:lang w:val="en-US" w:eastAsia="en-AU"/>
                    </w:rPr>
                    <w:t> with </w:t>
                  </w:r>
                  <w:r w:rsidRPr="00442C8A">
                    <w:rPr>
                      <w:rFonts w:ascii="Arial" w:eastAsia="Times New Roman" w:hAnsi="Arial" w:cs="Arial"/>
                      <w:i/>
                      <w:iCs/>
                      <w:sz w:val="24"/>
                      <w:szCs w:val="24"/>
                      <w:lang w:val="en-US" w:eastAsia="en-AU"/>
                    </w:rPr>
                    <w:t>"a peculiar migratory disposition"</w:t>
                  </w:r>
                  <w:r w:rsidRPr="00442C8A">
                    <w:rPr>
                      <w:rFonts w:ascii="Arial" w:eastAsia="Times New Roman" w:hAnsi="Arial" w:cs="Arial"/>
                      <w:sz w:val="24"/>
                      <w:szCs w:val="24"/>
                      <w:lang w:val="en-US" w:eastAsia="en-AU"/>
                    </w:rPr>
                    <w:t> (p.13) in preparation for </w:t>
                  </w:r>
                  <w:r w:rsidRPr="00442C8A">
                    <w:rPr>
                      <w:rFonts w:ascii="Arial" w:eastAsia="Times New Roman" w:hAnsi="Arial" w:cs="Arial"/>
                      <w:i/>
                      <w:iCs/>
                      <w:sz w:val="24"/>
                      <w:szCs w:val="24"/>
                      <w:lang w:val="en-US" w:eastAsia="en-AU"/>
                    </w:rPr>
                    <w:t>"their mighty dispersion"</w:t>
                  </w:r>
                  <w:r w:rsidRPr="00442C8A">
                    <w:rPr>
                      <w:rFonts w:ascii="Arial" w:eastAsia="Times New Roman" w:hAnsi="Arial" w:cs="Arial"/>
                      <w:sz w:val="24"/>
                      <w:szCs w:val="24"/>
                      <w:lang w:val="en-US" w:eastAsia="en-AU"/>
                    </w:rPr>
                    <w:t> over the earth. Israel's progenitor, Abraham, was </w:t>
                  </w:r>
                  <w:r w:rsidRPr="00442C8A">
                    <w:rPr>
                      <w:rFonts w:ascii="Arial" w:eastAsia="Times New Roman" w:hAnsi="Arial" w:cs="Arial"/>
                      <w:i/>
                      <w:iCs/>
                      <w:sz w:val="24"/>
                      <w:szCs w:val="24"/>
                      <w:lang w:val="en-US" w:eastAsia="en-AU"/>
                    </w:rPr>
                    <w:t>"a type of the same,"</w:t>
                  </w:r>
                  <w:r w:rsidRPr="00442C8A">
                    <w:rPr>
                      <w:rFonts w:ascii="Arial" w:eastAsia="Times New Roman" w:hAnsi="Arial" w:cs="Arial"/>
                      <w:sz w:val="24"/>
                      <w:szCs w:val="24"/>
                      <w:lang w:val="en-US" w:eastAsia="en-AU"/>
                    </w:rPr>
                    <w:t> or example to those who followed after. Abraham was commanded in Genesis 12:1,</w:t>
                  </w:r>
                </w:p>
                <w:p w14:paraId="4AC6B380"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i/>
                      <w:iCs/>
                      <w:sz w:val="24"/>
                      <w:szCs w:val="24"/>
                      <w:lang w:val="en-US" w:eastAsia="en-AU"/>
                    </w:rPr>
                    <w:t>"Get thee out of thy country, and from thy kindred, and from thy father's house, unto a land that I will show thee."</w:t>
                  </w:r>
                </w:p>
                <w:p w14:paraId="43E10BE4"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Dr. Margoliouth adds that Abraham </w:t>
                  </w:r>
                  <w:r w:rsidRPr="00442C8A">
                    <w:rPr>
                      <w:rFonts w:ascii="Arial" w:eastAsia="Times New Roman" w:hAnsi="Arial" w:cs="Arial"/>
                      <w:i/>
                      <w:iCs/>
                      <w:sz w:val="24"/>
                      <w:szCs w:val="24"/>
                      <w:lang w:val="en-US" w:eastAsia="en-AU"/>
                    </w:rPr>
                    <w:t>"and his descendants have ever and anon manifested a peculiar migratory disposition, as you always find in holy writ."</w:t>
                  </w:r>
                  <w:r w:rsidRPr="00442C8A">
                    <w:rPr>
                      <w:rFonts w:ascii="Arial" w:eastAsia="Times New Roman" w:hAnsi="Arial" w:cs="Arial"/>
                      <w:sz w:val="24"/>
                      <w:szCs w:val="24"/>
                      <w:lang w:val="en-US" w:eastAsia="en-AU"/>
                    </w:rPr>
                    <w:t> Not only that, but Israel was </w:t>
                  </w:r>
                  <w:r w:rsidRPr="00442C8A">
                    <w:rPr>
                      <w:rFonts w:ascii="Arial" w:eastAsia="Times New Roman" w:hAnsi="Arial" w:cs="Arial"/>
                      <w:i/>
                      <w:iCs/>
                      <w:sz w:val="24"/>
                      <w:szCs w:val="24"/>
                      <w:lang w:val="en-US" w:eastAsia="en-AU"/>
                    </w:rPr>
                    <w:t>"trained to be a maritime nation,"</w:t>
                  </w:r>
                  <w:r w:rsidRPr="00442C8A">
                    <w:rPr>
                      <w:rFonts w:ascii="Arial" w:eastAsia="Times New Roman" w:hAnsi="Arial" w:cs="Arial"/>
                      <w:sz w:val="24"/>
                      <w:szCs w:val="24"/>
                      <w:lang w:val="en-US" w:eastAsia="en-AU"/>
                    </w:rPr>
                    <w:t> as well, and quoting the eminent ancient Roman historian, Tacitus, </w:t>
                  </w:r>
                  <w:r w:rsidRPr="00442C8A">
                    <w:rPr>
                      <w:rFonts w:ascii="Arial" w:eastAsia="Times New Roman" w:hAnsi="Arial" w:cs="Arial"/>
                      <w:i/>
                      <w:iCs/>
                      <w:sz w:val="24"/>
                      <w:szCs w:val="24"/>
                      <w:lang w:val="en-US" w:eastAsia="en-AU"/>
                    </w:rPr>
                    <w:t>"the first colonizing expeditions were performed by water, not by land."</w:t>
                  </w:r>
                  <w:r w:rsidRPr="00442C8A">
                    <w:rPr>
                      <w:rFonts w:ascii="Arial" w:eastAsia="Times New Roman" w:hAnsi="Arial" w:cs="Arial"/>
                      <w:sz w:val="24"/>
                      <w:szCs w:val="24"/>
                      <w:lang w:val="en-US" w:eastAsia="en-AU"/>
                    </w:rPr>
                    <w:t> Margoliouth adds, </w:t>
                  </w:r>
                  <w:r w:rsidRPr="00442C8A">
                    <w:rPr>
                      <w:rFonts w:ascii="Arial" w:eastAsia="Times New Roman" w:hAnsi="Arial" w:cs="Arial"/>
                      <w:i/>
                      <w:iCs/>
                      <w:sz w:val="24"/>
                      <w:szCs w:val="24"/>
                      <w:lang w:val="en-US" w:eastAsia="en-AU"/>
                    </w:rPr>
                    <w:t>"Not only did they possess the small Sea of Galilee, but they were placed all along the upper border of the great, or Mediterranean, Sea; and no sooner were they established in their country than they began to be engaged in maritime affairs, as we read in sacred history (I Kings 9:26-28)</w:t>
                  </w:r>
                </w:p>
                <w:p w14:paraId="2B92143A"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i/>
                      <w:iCs/>
                      <w:sz w:val="24"/>
                      <w:szCs w:val="24"/>
                      <w:lang w:val="en-US" w:eastAsia="en-AU"/>
                    </w:rPr>
                    <w:t>"And King Solomon made a navy of ships in Ezion-geber which is beside Eloth,on the shore of the Red Sea, in the land of Edom. And Hiram sent in the navy his servants, shipmen that had knowledge of the sea, with the servants of Solomon. And they came to Ophir, and fetched from thence gold, four hundred and twenty talents, and brought it to King Solomon."</w:t>
                  </w:r>
                </w:p>
                <w:p w14:paraId="1E1ECC37"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i/>
                      <w:iCs/>
                      <w:sz w:val="24"/>
                      <w:szCs w:val="24"/>
                      <w:lang w:val="en-US" w:eastAsia="en-AU"/>
                    </w:rPr>
                    <w:t>The Israelites, therefore, had an opportunity of traversing the known world at a very early period of their history..."</w:t>
                  </w:r>
                </w:p>
                <w:p w14:paraId="1E8D16F9"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These statements have proven true in history. Other historians (such as Aylett Sammes in the 17th century), noted the Hebrew-Phoenician language of the early colonists of Britain, yet gave the Phoenicians all of the credit, saying that the Hebrews were never known to colonize! Not only is such a conception mistaken, but the word, </w:t>
                  </w:r>
                  <w:r w:rsidRPr="00442C8A">
                    <w:rPr>
                      <w:rFonts w:ascii="Arial" w:eastAsia="Times New Roman" w:hAnsi="Arial" w:cs="Arial"/>
                      <w:i/>
                      <w:iCs/>
                      <w:sz w:val="24"/>
                      <w:szCs w:val="24"/>
                      <w:lang w:val="en-US" w:eastAsia="en-AU"/>
                    </w:rPr>
                    <w:t>"Hebrew,"</w:t>
                  </w:r>
                  <w:r w:rsidRPr="00442C8A">
                    <w:rPr>
                      <w:rFonts w:ascii="Arial" w:eastAsia="Times New Roman" w:hAnsi="Arial" w:cs="Arial"/>
                      <w:sz w:val="24"/>
                      <w:szCs w:val="24"/>
                      <w:lang w:val="en-US" w:eastAsia="en-AU"/>
                    </w:rPr>
                    <w:t> in ancient times even came to mean </w:t>
                  </w:r>
                  <w:r w:rsidRPr="00442C8A">
                    <w:rPr>
                      <w:rFonts w:ascii="Arial" w:eastAsia="Times New Roman" w:hAnsi="Arial" w:cs="Arial"/>
                      <w:i/>
                      <w:iCs/>
                      <w:sz w:val="24"/>
                      <w:szCs w:val="24"/>
                      <w:lang w:val="en-US" w:eastAsia="en-AU"/>
                    </w:rPr>
                    <w:t>"a colonist." </w:t>
                  </w:r>
                  <w:r w:rsidRPr="00442C8A">
                    <w:rPr>
                      <w:rFonts w:ascii="Arial" w:eastAsia="Times New Roman" w:hAnsi="Arial" w:cs="Arial"/>
                      <w:sz w:val="24"/>
                      <w:szCs w:val="24"/>
                      <w:lang w:val="en-US" w:eastAsia="en-AU"/>
                    </w:rPr>
                    <w:t>The Bible prophesied of Israel that, </w:t>
                  </w:r>
                  <w:r w:rsidRPr="00442C8A">
                    <w:rPr>
                      <w:rFonts w:ascii="Arial" w:eastAsia="Times New Roman" w:hAnsi="Arial" w:cs="Arial"/>
                      <w:i/>
                      <w:iCs/>
                      <w:sz w:val="24"/>
                      <w:szCs w:val="24"/>
                      <w:lang w:val="en-US" w:eastAsia="en-AU"/>
                    </w:rPr>
                    <w:t>"his seed shall be in many waters"</w:t>
                  </w:r>
                  <w:r w:rsidRPr="00442C8A">
                    <w:rPr>
                      <w:rFonts w:ascii="Arial" w:eastAsia="Times New Roman" w:hAnsi="Arial" w:cs="Arial"/>
                      <w:sz w:val="24"/>
                      <w:szCs w:val="24"/>
                      <w:lang w:val="en-US" w:eastAsia="en-AU"/>
                    </w:rPr>
                    <w:t> - (Numbers 24:7) and they were to </w:t>
                  </w:r>
                  <w:r w:rsidRPr="00442C8A">
                    <w:rPr>
                      <w:rFonts w:ascii="Arial" w:eastAsia="Times New Roman" w:hAnsi="Arial" w:cs="Arial"/>
                      <w:i/>
                      <w:iCs/>
                      <w:sz w:val="24"/>
                      <w:szCs w:val="24"/>
                      <w:lang w:val="en-US" w:eastAsia="en-AU"/>
                    </w:rPr>
                    <w:t>"spread abroad"</w:t>
                  </w:r>
                  <w:r w:rsidRPr="00442C8A">
                    <w:rPr>
                      <w:rFonts w:ascii="Arial" w:eastAsia="Times New Roman" w:hAnsi="Arial" w:cs="Arial"/>
                      <w:sz w:val="24"/>
                      <w:szCs w:val="24"/>
                      <w:lang w:val="en-US" w:eastAsia="en-AU"/>
                    </w:rPr>
                    <w:t> to the four corners of the earth. - (Genesis 28:14)</w:t>
                  </w:r>
                </w:p>
                <w:p w14:paraId="25B722C1"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lastRenderedPageBreak/>
                    <w:t>On pages 16 to 21, Pastor Margoliouth comments on the Hebrew-Phoenician connection with ancient Britain and Spain. The Bible in First Kings 10:22 tells us, </w:t>
                  </w:r>
                  <w:r w:rsidRPr="00442C8A">
                    <w:rPr>
                      <w:rFonts w:ascii="Arial" w:eastAsia="Times New Roman" w:hAnsi="Arial" w:cs="Arial"/>
                      <w:i/>
                      <w:iCs/>
                      <w:sz w:val="24"/>
                      <w:szCs w:val="24"/>
                      <w:lang w:val="en-US" w:eastAsia="en-AU"/>
                    </w:rPr>
                    <w:t>'For the king had at sea a navy of Tarshish, with the navy of Hiram: once in three years came the navy of Tarshish, bringing gold and silver... '</w:t>
                  </w:r>
                </w:p>
                <w:p w14:paraId="7DBD06D9"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Margoliouth says, </w:t>
                  </w:r>
                  <w:r w:rsidRPr="00442C8A">
                    <w:rPr>
                      <w:rFonts w:ascii="Arial" w:eastAsia="Times New Roman" w:hAnsi="Arial" w:cs="Arial"/>
                      <w:i/>
                      <w:iCs/>
                      <w:sz w:val="24"/>
                      <w:szCs w:val="24"/>
                      <w:lang w:val="en-US" w:eastAsia="en-AU"/>
                    </w:rPr>
                    <w:t>"I am led to adopt the view of the profoundly learned Bochart - viz., that the Tarshish of the Scriptures was the Tartessus of Spain, with a district around including Cadiz ... Now if Tarshish be Spain, the conclusion is inevitable, the Israelites must have visited the western countries in the days of Solomon.'</w:t>
                  </w:r>
                </w:p>
                <w:p w14:paraId="57BCB0A3"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Israel and Phoenicia both spoke the same language in ancient times, but since the nation of Israel far outnumbered the Phoenicians, it is obvious that most </w:t>
                  </w:r>
                  <w:r w:rsidRPr="00442C8A">
                    <w:rPr>
                      <w:rFonts w:ascii="Arial" w:eastAsia="Times New Roman" w:hAnsi="Arial" w:cs="Arial"/>
                      <w:i/>
                      <w:iCs/>
                      <w:sz w:val="24"/>
                      <w:szCs w:val="24"/>
                      <w:lang w:val="en-US" w:eastAsia="en-AU"/>
                    </w:rPr>
                    <w:t>"Phoenician"</w:t>
                  </w:r>
                  <w:r w:rsidRPr="00442C8A">
                    <w:rPr>
                      <w:rFonts w:ascii="Arial" w:eastAsia="Times New Roman" w:hAnsi="Arial" w:cs="Arial"/>
                      <w:sz w:val="24"/>
                      <w:szCs w:val="24"/>
                      <w:lang w:val="en-US" w:eastAsia="en-AU"/>
                    </w:rPr>
                    <w:t> colonization was in reality Israelite. An excellent and authoritative discussion of this subject is covered in Stephen M.Collins' recent book, </w:t>
                  </w:r>
                  <w:r w:rsidRPr="00442C8A">
                    <w:rPr>
                      <w:rFonts w:ascii="Arial" w:eastAsia="Times New Roman" w:hAnsi="Arial" w:cs="Arial"/>
                      <w:i/>
                      <w:iCs/>
                      <w:sz w:val="24"/>
                      <w:szCs w:val="24"/>
                      <w:lang w:val="en-US" w:eastAsia="en-AU"/>
                    </w:rPr>
                    <w:t>THE TEN TRIBES OF ISRAEL...FOUND!</w:t>
                  </w:r>
                  <w:r w:rsidRPr="00442C8A">
                    <w:rPr>
                      <w:rFonts w:ascii="Arial" w:eastAsia="Times New Roman" w:hAnsi="Arial" w:cs="Arial"/>
                      <w:sz w:val="24"/>
                      <w:szCs w:val="24"/>
                      <w:lang w:val="en-US" w:eastAsia="en-AU"/>
                    </w:rPr>
                    <w:t> ($20US PPD.,Box 88735, SIOUX FALLS, SD 57109-1005)</w:t>
                  </w:r>
                </w:p>
                <w:p w14:paraId="7CD13627" w14:textId="77777777" w:rsidR="00442C8A" w:rsidRPr="00442C8A" w:rsidRDefault="00442C8A" w:rsidP="00442C8A">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442C8A">
                    <w:rPr>
                      <w:rFonts w:ascii="Arial" w:eastAsia="Times New Roman" w:hAnsi="Arial" w:cs="Arial"/>
                      <w:b/>
                      <w:bCs/>
                      <w:sz w:val="28"/>
                      <w:szCs w:val="28"/>
                      <w:lang w:val="en-US" w:eastAsia="en-AU"/>
                    </w:rPr>
                    <w:t>ANCIENT HEBREW INSCRIPTIONS</w:t>
                  </w:r>
                </w:p>
                <w:p w14:paraId="01176750"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A very interesting discussion of monuments found in Spain begins on page 22. In the year 1480 at Saguntum, Spain, </w:t>
                  </w:r>
                  <w:r w:rsidRPr="00442C8A">
                    <w:rPr>
                      <w:rFonts w:ascii="Arial" w:eastAsia="Times New Roman" w:hAnsi="Arial" w:cs="Arial"/>
                      <w:i/>
                      <w:iCs/>
                      <w:sz w:val="24"/>
                      <w:szCs w:val="24"/>
                      <w:lang w:val="en-US" w:eastAsia="en-AU"/>
                    </w:rPr>
                    <w:t>"a Hebrew epitaph"</w:t>
                  </w:r>
                  <w:r w:rsidRPr="00442C8A">
                    <w:rPr>
                      <w:rFonts w:ascii="Arial" w:eastAsia="Times New Roman" w:hAnsi="Arial" w:cs="Arial"/>
                      <w:sz w:val="24"/>
                      <w:szCs w:val="24"/>
                      <w:lang w:val="en-US" w:eastAsia="en-AU"/>
                    </w:rPr>
                    <w:t> of great antiquity was discovered. It reads, </w:t>
                  </w:r>
                  <w:r w:rsidRPr="00442C8A">
                    <w:rPr>
                      <w:rFonts w:ascii="Arial" w:eastAsia="Times New Roman" w:hAnsi="Arial" w:cs="Arial"/>
                      <w:i/>
                      <w:iCs/>
                      <w:sz w:val="24"/>
                      <w:szCs w:val="24"/>
                      <w:lang w:val="en-US" w:eastAsia="en-AU"/>
                    </w:rPr>
                    <w:t>'This is the grave of Adoniram, the servant of King Solomon, who came to collect the tribute, and died on the day... '</w:t>
                  </w:r>
                  <w:r w:rsidRPr="00442C8A">
                    <w:rPr>
                      <w:rFonts w:ascii="Arial" w:eastAsia="Times New Roman" w:hAnsi="Arial" w:cs="Arial"/>
                      <w:sz w:val="24"/>
                      <w:szCs w:val="24"/>
                      <w:lang w:val="en-US" w:eastAsia="en-AU"/>
                    </w:rPr>
                    <w:t> (page 23) This Adoniram is mentioned in both I Kings 5:14 and 4:6, </w:t>
                  </w:r>
                  <w:r w:rsidRPr="00442C8A">
                    <w:rPr>
                      <w:rFonts w:ascii="Arial" w:eastAsia="Times New Roman" w:hAnsi="Arial" w:cs="Arial"/>
                      <w:i/>
                      <w:iCs/>
                      <w:sz w:val="24"/>
                      <w:szCs w:val="24"/>
                      <w:lang w:val="en-US" w:eastAsia="en-AU"/>
                    </w:rPr>
                    <w:t>"and Adoniram the son of Abda was over the tribute." </w:t>
                  </w:r>
                  <w:r w:rsidRPr="00442C8A">
                    <w:rPr>
                      <w:rFonts w:ascii="Arial" w:eastAsia="Times New Roman" w:hAnsi="Arial" w:cs="Arial"/>
                      <w:sz w:val="24"/>
                      <w:szCs w:val="24"/>
                      <w:lang w:val="en-US" w:eastAsia="en-AU"/>
                    </w:rPr>
                    <w:t>From this we understand that Adoniram was sent by Solomon to the Hebrew colony in Spain, where raw materials were collected for the Temple and other building projects in Palestine. This large stone sepulchre has been called, </w:t>
                  </w:r>
                  <w:r w:rsidRPr="00442C8A">
                    <w:rPr>
                      <w:rFonts w:ascii="Arial" w:eastAsia="Times New Roman" w:hAnsi="Arial" w:cs="Arial"/>
                      <w:i/>
                      <w:iCs/>
                      <w:sz w:val="24"/>
                      <w:szCs w:val="24"/>
                      <w:lang w:val="en-US" w:eastAsia="en-AU"/>
                    </w:rPr>
                    <w:t>"the stone of Solomon's collector."</w:t>
                  </w:r>
                </w:p>
                <w:p w14:paraId="79E32653"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A second monument discovered in Spain with ancient Hebrew lettering, reads, </w:t>
                  </w:r>
                  <w:r w:rsidRPr="00442C8A">
                    <w:rPr>
                      <w:rFonts w:ascii="Arial" w:eastAsia="Times New Roman" w:hAnsi="Arial" w:cs="Arial"/>
                      <w:i/>
                      <w:iCs/>
                      <w:sz w:val="24"/>
                      <w:szCs w:val="24"/>
                      <w:lang w:val="en-US" w:eastAsia="en-AU"/>
                    </w:rPr>
                    <w:t>"Raise with a bitter voice, a lamentation for the great prince; YAH has taken him. Amaziah."</w:t>
                  </w:r>
                  <w:r w:rsidRPr="00442C8A">
                    <w:rPr>
                      <w:rFonts w:ascii="Arial" w:eastAsia="Times New Roman" w:hAnsi="Arial" w:cs="Arial"/>
                      <w:sz w:val="24"/>
                      <w:szCs w:val="24"/>
                      <w:lang w:val="en-US" w:eastAsia="en-AU"/>
                    </w:rPr>
                    <w:t> An old Hebrew book, called </w:t>
                  </w:r>
                  <w:r w:rsidRPr="00442C8A">
                    <w:rPr>
                      <w:rFonts w:ascii="Arial" w:eastAsia="Times New Roman" w:hAnsi="Arial" w:cs="Arial"/>
                      <w:i/>
                      <w:iCs/>
                      <w:sz w:val="24"/>
                      <w:szCs w:val="24"/>
                      <w:lang w:val="en-US" w:eastAsia="en-AU"/>
                    </w:rPr>
                    <w:t>"Darcay Noam,"</w:t>
                  </w:r>
                  <w:r w:rsidRPr="00442C8A">
                    <w:rPr>
                      <w:rFonts w:ascii="Arial" w:eastAsia="Times New Roman" w:hAnsi="Arial" w:cs="Arial"/>
                      <w:sz w:val="24"/>
                      <w:szCs w:val="24"/>
                      <w:lang w:val="en-US" w:eastAsia="en-AU"/>
                    </w:rPr>
                    <w:t> or </w:t>
                  </w:r>
                  <w:r w:rsidRPr="00442C8A">
                    <w:rPr>
                      <w:rFonts w:ascii="Arial" w:eastAsia="Times New Roman" w:hAnsi="Arial" w:cs="Arial"/>
                      <w:i/>
                      <w:iCs/>
                      <w:sz w:val="24"/>
                      <w:szCs w:val="24"/>
                      <w:lang w:val="en-US" w:eastAsia="en-AU"/>
                    </w:rPr>
                    <w:t>"Ways of Pleasantness,"</w:t>
                  </w:r>
                  <w:r w:rsidRPr="00442C8A">
                    <w:rPr>
                      <w:rFonts w:ascii="Arial" w:eastAsia="Times New Roman" w:hAnsi="Arial" w:cs="Arial"/>
                      <w:sz w:val="24"/>
                      <w:szCs w:val="24"/>
                      <w:lang w:val="en-US" w:eastAsia="en-AU"/>
                    </w:rPr>
                    <w:t> gives an account of this epitaph. Pastor Margoliouth sums up this issue well in saying, </w:t>
                  </w:r>
                  <w:r w:rsidRPr="00442C8A">
                    <w:rPr>
                      <w:rFonts w:ascii="Arial" w:eastAsia="Times New Roman" w:hAnsi="Arial" w:cs="Arial"/>
                      <w:i/>
                      <w:iCs/>
                      <w:sz w:val="24"/>
                      <w:szCs w:val="24"/>
                      <w:lang w:val="en-US" w:eastAsia="en-AU"/>
                    </w:rPr>
                    <w:t>"I see no reason for disbelieving that there were [Israelites] in Spain in the time of David and Solomon - startling as it may appear ... there existed colonies of Hebrews all over the world, in the reigns of David and Solomon..."</w:t>
                  </w:r>
                  <w:r w:rsidRPr="00442C8A">
                    <w:rPr>
                      <w:rFonts w:ascii="Arial" w:eastAsia="Times New Roman" w:hAnsi="Arial" w:cs="Arial"/>
                      <w:sz w:val="24"/>
                      <w:szCs w:val="24"/>
                      <w:lang w:val="en-US" w:eastAsia="en-AU"/>
                    </w:rPr>
                    <w:t> (page 30)</w:t>
                  </w:r>
                </w:p>
                <w:p w14:paraId="1A423C2F"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lastRenderedPageBreak/>
                    <w:t>1 Kings 9:26-28 </w:t>
                  </w:r>
                  <w:r w:rsidRPr="00442C8A">
                    <w:rPr>
                      <w:rFonts w:ascii="Arial" w:eastAsia="Times New Roman" w:hAnsi="Arial" w:cs="Arial"/>
                      <w:i/>
                      <w:iCs/>
                      <w:sz w:val="24"/>
                      <w:szCs w:val="24"/>
                      <w:lang w:val="en-US" w:eastAsia="en-AU"/>
                    </w:rPr>
                    <w:t>"And king Solomon made a navy of ships in Ezion-geber which is beside Eloth, on the shore of the Red Sea, in the land of Edom. And Hiram sent in the navy his servants, shipmen that had knowledge of the sea, with the servants of Solomon. And they came to Ophir, and fetched from thence gold, four hundred and twenty talents, and brought it to King Solomon. "</w:t>
                  </w:r>
                </w:p>
                <w:p w14:paraId="7A0BAA04"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1 Kings 10:22 </w:t>
                  </w:r>
                  <w:r w:rsidRPr="00442C8A">
                    <w:rPr>
                      <w:rFonts w:ascii="Arial" w:eastAsia="Times New Roman" w:hAnsi="Arial" w:cs="Arial"/>
                      <w:i/>
                      <w:iCs/>
                      <w:sz w:val="24"/>
                      <w:szCs w:val="24"/>
                      <w:lang w:val="en-US" w:eastAsia="en-AU"/>
                    </w:rPr>
                    <w:t>"For the king had at sea a navy of Tarshish, with the navy of Hiram: once in three years came the navy of Tarshish, bringing gold and silver..."</w:t>
                  </w:r>
                </w:p>
                <w:p w14:paraId="2C865E94" w14:textId="77777777" w:rsidR="00442C8A" w:rsidRPr="00442C8A" w:rsidRDefault="00442C8A" w:rsidP="00442C8A">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442C8A">
                    <w:rPr>
                      <w:rFonts w:ascii="Arial" w:eastAsia="Times New Roman" w:hAnsi="Arial" w:cs="Arial"/>
                      <w:b/>
                      <w:bCs/>
                      <w:sz w:val="28"/>
                      <w:szCs w:val="28"/>
                      <w:lang w:eastAsia="en-AU"/>
                    </w:rPr>
                    <w:t>LANGUAGE EVIDENCE</w:t>
                  </w:r>
                </w:p>
                <w:p w14:paraId="39E728CF"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A fascinating discussion of the language connection with ancient Israel appears beginning on page 32. Samuel Bochart (1599-1667), a profound Oriental language scholar, showed that the name </w:t>
                  </w:r>
                  <w:r w:rsidRPr="00442C8A">
                    <w:rPr>
                      <w:rFonts w:ascii="Arial" w:eastAsia="Times New Roman" w:hAnsi="Arial" w:cs="Arial"/>
                      <w:b/>
                      <w:bCs/>
                      <w:sz w:val="24"/>
                      <w:szCs w:val="24"/>
                      <w:lang w:val="en-US" w:eastAsia="en-AU"/>
                    </w:rPr>
                    <w:t>Britain</w:t>
                  </w:r>
                  <w:r w:rsidRPr="00442C8A">
                    <w:rPr>
                      <w:rFonts w:ascii="Arial" w:eastAsia="Times New Roman" w:hAnsi="Arial" w:cs="Arial"/>
                      <w:sz w:val="24"/>
                      <w:szCs w:val="24"/>
                      <w:lang w:val="en-US" w:eastAsia="en-AU"/>
                    </w:rPr>
                    <w:t> itself </w:t>
                  </w:r>
                  <w:r w:rsidRPr="00442C8A">
                    <w:rPr>
                      <w:rFonts w:ascii="Arial" w:eastAsia="Times New Roman" w:hAnsi="Arial" w:cs="Arial"/>
                      <w:i/>
                      <w:iCs/>
                      <w:sz w:val="24"/>
                      <w:szCs w:val="24"/>
                      <w:lang w:val="en-US" w:eastAsia="en-AU"/>
                    </w:rPr>
                    <w:t>"is a corruption of the Hebrew words Barat Anach,"</w:t>
                  </w:r>
                  <w:r w:rsidRPr="00442C8A">
                    <w:rPr>
                      <w:rFonts w:ascii="Arial" w:eastAsia="Times New Roman" w:hAnsi="Arial" w:cs="Arial"/>
                      <w:sz w:val="24"/>
                      <w:szCs w:val="24"/>
                      <w:lang w:val="en-US" w:eastAsia="en-AU"/>
                    </w:rPr>
                    <w:t> or islands of tin. We read that </w:t>
                  </w:r>
                  <w:r w:rsidRPr="00442C8A">
                    <w:rPr>
                      <w:rFonts w:ascii="Arial" w:eastAsia="Times New Roman" w:hAnsi="Arial" w:cs="Arial"/>
                      <w:i/>
                      <w:iCs/>
                      <w:sz w:val="24"/>
                      <w:szCs w:val="24"/>
                      <w:lang w:val="en-US" w:eastAsia="en-AU"/>
                    </w:rPr>
                    <w:t>"an eminent Cornish scholar of last century, who devoted a great deal of his time to prove the affinity between the Hebrew and Welsh languages, observes, 'It would be difficult to adduce a single article or form of construction in the Hebrew grammar, but the same is to be found in Welsh, and that there are many whole sentences in both languages exactly the same in the very words. </w:t>
                  </w:r>
                  <w:r w:rsidRPr="00442C8A">
                    <w:rPr>
                      <w:rFonts w:ascii="Arial" w:eastAsia="Times New Roman" w:hAnsi="Arial" w:cs="Arial"/>
                      <w:sz w:val="24"/>
                      <w:szCs w:val="24"/>
                      <w:lang w:val="en-US" w:eastAsia="en-AU"/>
                    </w:rPr>
                    <w:t>'" Two columns of quotations follow, showing the connection between the Hebrew and Welsh languages, after which Pastor Margoliouth asks, </w:t>
                  </w:r>
                  <w:r w:rsidRPr="00442C8A">
                    <w:rPr>
                      <w:rFonts w:ascii="Arial" w:eastAsia="Times New Roman" w:hAnsi="Arial" w:cs="Arial"/>
                      <w:i/>
                      <w:iCs/>
                      <w:sz w:val="24"/>
                      <w:szCs w:val="24"/>
                      <w:lang w:val="en-US" w:eastAsia="en-AU"/>
                    </w:rPr>
                    <w:t>"where could [the early Britons] have got hold of such whole Hebrew, purely Hebrew, sentences?"</w:t>
                  </w:r>
                  <w:r w:rsidRPr="00442C8A">
                    <w:rPr>
                      <w:rFonts w:ascii="Arial" w:eastAsia="Times New Roman" w:hAnsi="Arial" w:cs="Arial"/>
                      <w:sz w:val="24"/>
                      <w:szCs w:val="24"/>
                      <w:lang w:val="en-US" w:eastAsia="en-AU"/>
                    </w:rPr>
                    <w:t> The only answer, of course, is that Hebrews visited and colonized the British Isles in ancient times.</w:t>
                  </w:r>
                </w:p>
                <w:p w14:paraId="74156D41"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Proper names are next referenced. Kings of ancient Britain often had Hebrew names, such as Solomon (three different kings!), Daniel, Abraham, Asaph, and Adam, </w:t>
                  </w:r>
                  <w:r w:rsidRPr="00442C8A">
                    <w:rPr>
                      <w:rFonts w:ascii="Arial" w:eastAsia="Times New Roman" w:hAnsi="Arial" w:cs="Arial"/>
                      <w:i/>
                      <w:iCs/>
                      <w:sz w:val="24"/>
                      <w:szCs w:val="24"/>
                      <w:lang w:val="en-US" w:eastAsia="en-AU"/>
                    </w:rPr>
                    <w:t>"from which circumstance some antiquarians attempted to prove that the Welsh are descendants of the children of Israel."</w:t>
                  </w:r>
                  <w:r w:rsidRPr="00442C8A">
                    <w:rPr>
                      <w:rFonts w:ascii="Arial" w:eastAsia="Times New Roman" w:hAnsi="Arial" w:cs="Arial"/>
                      <w:sz w:val="24"/>
                      <w:szCs w:val="24"/>
                      <w:lang w:val="en-US" w:eastAsia="en-AU"/>
                    </w:rPr>
                    <w:t> Pastor Margoliouth expresses that he is being </w:t>
                  </w:r>
                  <w:r w:rsidRPr="00442C8A">
                    <w:rPr>
                      <w:rFonts w:ascii="Arial" w:eastAsia="Times New Roman" w:hAnsi="Arial" w:cs="Arial"/>
                      <w:i/>
                      <w:iCs/>
                      <w:sz w:val="24"/>
                      <w:szCs w:val="24"/>
                      <w:lang w:val="en-US" w:eastAsia="en-AU"/>
                    </w:rPr>
                    <w:t>"very moderate"</w:t>
                  </w:r>
                  <w:r w:rsidRPr="00442C8A">
                    <w:rPr>
                      <w:rFonts w:ascii="Arial" w:eastAsia="Times New Roman" w:hAnsi="Arial" w:cs="Arial"/>
                      <w:sz w:val="24"/>
                      <w:szCs w:val="24"/>
                      <w:lang w:val="en-US" w:eastAsia="en-AU"/>
                    </w:rPr>
                    <w:t> in establishing that at the very least, ancient Israelites had been </w:t>
                  </w:r>
                  <w:r w:rsidRPr="00442C8A">
                    <w:rPr>
                      <w:rFonts w:ascii="Arial" w:eastAsia="Times New Roman" w:hAnsi="Arial" w:cs="Arial"/>
                      <w:i/>
                      <w:iCs/>
                      <w:sz w:val="24"/>
                      <w:szCs w:val="24"/>
                      <w:lang w:val="en-US" w:eastAsia="en-AU"/>
                    </w:rPr>
                    <w:t>'mixing with the Britons'</w:t>
                  </w:r>
                  <w:r w:rsidRPr="00442C8A">
                    <w:rPr>
                      <w:rFonts w:ascii="Arial" w:eastAsia="Times New Roman" w:hAnsi="Arial" w:cs="Arial"/>
                      <w:sz w:val="24"/>
                      <w:szCs w:val="24"/>
                      <w:lang w:val="en-US" w:eastAsia="en-AU"/>
                    </w:rPr>
                    <w:t> in forming the foundation of the modern British people. On this point, we believe evidence exists that the Celtic-Britons were themselves descendants of the Biblica House of Israel, the lost ten tribes, who migrated overland from the land of their captivity in Assyria through the Caucasus and into Europe. Our tract, </w:t>
                  </w:r>
                  <w:r w:rsidRPr="00442C8A">
                    <w:rPr>
                      <w:rFonts w:ascii="Arial" w:eastAsia="Times New Roman" w:hAnsi="Arial" w:cs="Arial"/>
                      <w:i/>
                      <w:iCs/>
                      <w:sz w:val="24"/>
                      <w:szCs w:val="24"/>
                      <w:lang w:val="en-US" w:eastAsia="en-AU"/>
                    </w:rPr>
                    <w:t>"THE REAL DIASPORA" </w:t>
                  </w:r>
                  <w:r w:rsidRPr="00442C8A">
                    <w:rPr>
                      <w:rFonts w:ascii="Arial" w:eastAsia="Times New Roman" w:hAnsi="Arial" w:cs="Arial"/>
                      <w:sz w:val="24"/>
                      <w:szCs w:val="24"/>
                      <w:lang w:val="en-US" w:eastAsia="en-AU"/>
                    </w:rPr>
                    <w:t>discusses these points in greater detail.</w:t>
                  </w:r>
                </w:p>
                <w:p w14:paraId="750D5191" w14:textId="77777777" w:rsidR="00442C8A" w:rsidRPr="00442C8A" w:rsidRDefault="00442C8A" w:rsidP="00442C8A">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442C8A">
                    <w:rPr>
                      <w:rFonts w:ascii="Arial" w:eastAsia="Times New Roman" w:hAnsi="Arial" w:cs="Arial"/>
                      <w:b/>
                      <w:bCs/>
                      <w:sz w:val="28"/>
                      <w:szCs w:val="28"/>
                      <w:lang w:eastAsia="en-AU"/>
                    </w:rPr>
                    <w:lastRenderedPageBreak/>
                    <w:t>BIBLE PROPHECIES</w:t>
                  </w:r>
                </w:p>
                <w:p w14:paraId="1AFF2ABA"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Biblical prophetic references to Britain are discussed beginning on page 37. </w:t>
                  </w:r>
                  <w:r w:rsidRPr="00442C8A">
                    <w:rPr>
                      <w:rFonts w:ascii="Arial" w:eastAsia="Times New Roman" w:hAnsi="Arial" w:cs="Arial"/>
                      <w:i/>
                      <w:iCs/>
                      <w:sz w:val="24"/>
                      <w:szCs w:val="24"/>
                      <w:lang w:val="en-US" w:eastAsia="en-AU"/>
                    </w:rPr>
                    <w:t>'The command is to declare the Lord's purpose concerning Israel iin "The isles afar off, " </w:t>
                  </w:r>
                  <w:r w:rsidRPr="00442C8A">
                    <w:rPr>
                      <w:rFonts w:ascii="Arial" w:eastAsia="Times New Roman" w:hAnsi="Arial" w:cs="Arial"/>
                      <w:sz w:val="24"/>
                      <w:szCs w:val="24"/>
                      <w:lang w:val="en-US" w:eastAsia="en-AU"/>
                    </w:rPr>
                    <w:t>in Jeremiah 31:10. These </w:t>
                  </w:r>
                  <w:r w:rsidRPr="00442C8A">
                    <w:rPr>
                      <w:rFonts w:ascii="Arial" w:eastAsia="Times New Roman" w:hAnsi="Arial" w:cs="Arial"/>
                      <w:i/>
                      <w:iCs/>
                      <w:sz w:val="24"/>
                      <w:szCs w:val="24"/>
                      <w:lang w:val="en-US" w:eastAsia="en-AU"/>
                    </w:rPr>
                    <w:t>"were supposed by the ancients to have been Britannia, Scotia, and Hibernia (Ireland)."</w:t>
                  </w:r>
                  <w:r w:rsidRPr="00442C8A">
                    <w:rPr>
                      <w:rFonts w:ascii="Arial" w:eastAsia="Times New Roman" w:hAnsi="Arial" w:cs="Arial"/>
                      <w:sz w:val="24"/>
                      <w:szCs w:val="24"/>
                      <w:lang w:val="en-US" w:eastAsia="en-AU"/>
                    </w:rPr>
                    <w:t>Again, in Jeremiah 31:,</w:t>
                  </w:r>
                </w:p>
                <w:p w14:paraId="4A16EF92"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i/>
                      <w:iCs/>
                      <w:sz w:val="24"/>
                      <w:szCs w:val="24"/>
                      <w:lang w:val="en-US" w:eastAsia="en-AU"/>
                    </w:rPr>
                    <w:t>"For thus saith the Lord, sing with gladness for Jacob, and shout among the chief of the nations ... save thy people, the remnant of Israel."</w:t>
                  </w:r>
                </w:p>
                <w:p w14:paraId="6CF1913F"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Pastor Margoliouth avers that, </w:t>
                  </w:r>
                  <w:r w:rsidRPr="00442C8A">
                    <w:rPr>
                      <w:rFonts w:ascii="Arial" w:eastAsia="Times New Roman" w:hAnsi="Arial" w:cs="Arial"/>
                      <w:i/>
                      <w:iCs/>
                      <w:sz w:val="24"/>
                      <w:szCs w:val="24"/>
                      <w:lang w:val="en-US" w:eastAsia="en-AU"/>
                    </w:rPr>
                    <w:t>'The prophet seems to behold Britain in his vision. There can be no doubt that Britain {was long) the chief of the nations. Her monarch s territory is one upon which the sun never sets.' </w:t>
                  </w:r>
                  <w:r w:rsidRPr="00442C8A">
                    <w:rPr>
                      <w:rFonts w:ascii="Arial" w:eastAsia="Times New Roman" w:hAnsi="Arial" w:cs="Arial"/>
                      <w:sz w:val="24"/>
                      <w:szCs w:val="24"/>
                      <w:lang w:val="en-US" w:eastAsia="en-AU"/>
                    </w:rPr>
                    <w:t>Yet a third Biblical term is also tied to the British isles. </w:t>
                  </w:r>
                  <w:r w:rsidRPr="00442C8A">
                    <w:rPr>
                      <w:rFonts w:ascii="Arial" w:eastAsia="Times New Roman" w:hAnsi="Arial" w:cs="Arial"/>
                      <w:i/>
                      <w:iCs/>
                      <w:sz w:val="24"/>
                      <w:szCs w:val="24"/>
                      <w:lang w:val="en-US" w:eastAsia="en-AU"/>
                    </w:rPr>
                    <w:t>"The expression, 'The end of the world, ,mentioned in Isaiah 62:11 is also supposed to mean Britain, which was a common appellation for this island in remote ages."</w:t>
                  </w:r>
                </w:p>
                <w:p w14:paraId="0A5E1C98"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In the year 1670, a contractor digging the basement for a house in Mark-Lane, London, came across an old underground Roman-era vault beneath the pavement. The vault was scaled with a large old Roman-style brick </w:t>
                  </w:r>
                  <w:r w:rsidRPr="00442C8A">
                    <w:rPr>
                      <w:rFonts w:ascii="Arial" w:eastAsia="Times New Roman" w:hAnsi="Arial" w:cs="Arial"/>
                      <w:i/>
                      <w:iCs/>
                      <w:sz w:val="24"/>
                      <w:szCs w:val="24"/>
                      <w:lang w:val="en-US" w:eastAsia="en-AU"/>
                    </w:rPr>
                    <w:t>'of curious red clay, and in bas-relief on the front hath the figure of Samson putting fire to the foxes' tails, and driving them into a field of corn.'</w:t>
                  </w:r>
                  <w:r w:rsidRPr="00442C8A">
                    <w:rPr>
                      <w:rFonts w:ascii="Arial" w:eastAsia="Times New Roman" w:hAnsi="Arial" w:cs="Arial"/>
                      <w:sz w:val="24"/>
                      <w:szCs w:val="24"/>
                      <w:lang w:val="en-US" w:eastAsia="en-AU"/>
                    </w:rPr>
                    <w:t> An antiquarian of the time, writing about the find, asked, </w:t>
                  </w:r>
                  <w:r w:rsidRPr="00442C8A">
                    <w:rPr>
                      <w:rFonts w:ascii="Arial" w:eastAsia="Times New Roman" w:hAnsi="Arial" w:cs="Arial"/>
                      <w:i/>
                      <w:iCs/>
                      <w:sz w:val="24"/>
                      <w:szCs w:val="24"/>
                      <w:lang w:val="en-US" w:eastAsia="en-AU"/>
                    </w:rPr>
                    <w:t>"How the story of Samson should be known to the Romans, much less to the Britons, so early after the propagation of the gospel, seems to be a great doubt, except, it should be said, that some Jews, after the final destruction of Jerusalem, should wander into Britain... "</w:t>
                  </w:r>
                </w:p>
                <w:p w14:paraId="577BACB0" w14:textId="77777777" w:rsidR="00442C8A" w:rsidRPr="00442C8A" w:rsidRDefault="00442C8A" w:rsidP="00442C8A">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442C8A">
                    <w:rPr>
                      <w:rFonts w:ascii="Arial" w:eastAsia="Times New Roman" w:hAnsi="Arial" w:cs="Arial"/>
                      <w:b/>
                      <w:bCs/>
                      <w:sz w:val="28"/>
                      <w:szCs w:val="28"/>
                      <w:lang w:val="en-US" w:eastAsia="en-AU"/>
                    </w:rPr>
                    <w:t>HISTORICAL EVIDENCE</w:t>
                  </w:r>
                </w:p>
                <w:p w14:paraId="3E9CC1FE"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The spread of the Gospel into Britain during the time of the Apostles, is a matter of historical record. </w:t>
                  </w:r>
                  <w:r w:rsidRPr="00442C8A">
                    <w:rPr>
                      <w:rFonts w:ascii="Arial" w:eastAsia="Times New Roman" w:hAnsi="Arial" w:cs="Arial"/>
                      <w:i/>
                      <w:iCs/>
                      <w:sz w:val="24"/>
                      <w:szCs w:val="24"/>
                      <w:lang w:val="en-US" w:eastAsia="en-AU"/>
                    </w:rPr>
                    <w:t>"As to St. Paul's being one of the first heralds of salvation in this island, there can scarcely be any doubt on the subject. Indeed, if we do not believe it we must make up our minds to reject all the hitherto authentic historians."</w:t>
                  </w:r>
                  <w:r w:rsidRPr="00442C8A">
                    <w:rPr>
                      <w:rFonts w:ascii="Arial" w:eastAsia="Times New Roman" w:hAnsi="Arial" w:cs="Arial"/>
                      <w:sz w:val="24"/>
                      <w:szCs w:val="24"/>
                      <w:lang w:val="en-US" w:eastAsia="en-AU"/>
                    </w:rPr>
                    <w:t> Dr Burgess, late Bishop of Sarum, has shown that St.Paul laid the foundation of Britain's national church. Clemens Romanus, 'who was an intimate friend and fellow-labourer of St. Paul, declares in his Epistle to the Corinthians, that</w:t>
                  </w:r>
                </w:p>
                <w:p w14:paraId="1ECAEFE3"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i/>
                      <w:iCs/>
                      <w:sz w:val="24"/>
                      <w:szCs w:val="24"/>
                      <w:lang w:val="en-US" w:eastAsia="en-AU"/>
                    </w:rPr>
                    <w:lastRenderedPageBreak/>
                    <w:t>"St. Paul having been a herald of the Gospel both in the east and in the west, he received the noble crown of faith, after teaching righteousness to the whole world, and gone even to </w:t>
                  </w:r>
                  <w:r w:rsidRPr="00442C8A">
                    <w:rPr>
                      <w:rFonts w:ascii="Arial" w:eastAsia="Times New Roman" w:hAnsi="Arial" w:cs="Arial"/>
                      <w:b/>
                      <w:bCs/>
                      <w:i/>
                      <w:iCs/>
                      <w:sz w:val="24"/>
                      <w:szCs w:val="24"/>
                      <w:lang w:val="en-US" w:eastAsia="en-AU"/>
                    </w:rPr>
                    <w:t>"the utmost bounds of the west", an expression, well-known to every scholar, that always designated, or at least included, the British Islands."</w:t>
                  </w:r>
                </w:p>
                <w:p w14:paraId="6A619D4C"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Theodoret, a learned church historian of the fourth century, </w:t>
                  </w:r>
                  <w:r w:rsidRPr="00442C8A">
                    <w:rPr>
                      <w:rFonts w:ascii="Arial" w:eastAsia="Times New Roman" w:hAnsi="Arial" w:cs="Arial"/>
                      <w:i/>
                      <w:iCs/>
                      <w:sz w:val="24"/>
                      <w:szCs w:val="24"/>
                      <w:lang w:val="en-US" w:eastAsia="en-AU"/>
                    </w:rPr>
                    <w:t>'mentions Britain among the nations which had received the Gospel.'</w:t>
                  </w:r>
                  <w:r w:rsidRPr="00442C8A">
                    <w:rPr>
                      <w:rFonts w:ascii="Arial" w:eastAsia="Times New Roman" w:hAnsi="Arial" w:cs="Arial"/>
                      <w:sz w:val="24"/>
                      <w:szCs w:val="24"/>
                      <w:lang w:val="en-US" w:eastAsia="en-AU"/>
                    </w:rPr>
                    <w:t> He states in his observations on Psalm 116, that </w:t>
                  </w:r>
                  <w:r w:rsidRPr="00442C8A">
                    <w:rPr>
                      <w:rFonts w:ascii="Arial" w:eastAsia="Times New Roman" w:hAnsi="Arial" w:cs="Arial"/>
                      <w:i/>
                      <w:iCs/>
                      <w:sz w:val="24"/>
                      <w:szCs w:val="24"/>
                      <w:lang w:val="en-US" w:eastAsia="en-AU"/>
                    </w:rPr>
                    <w:t>"Paul carried salvation to the islands which lie in the ocean."</w:t>
                  </w:r>
                  <w:r w:rsidRPr="00442C8A">
                    <w:rPr>
                      <w:rFonts w:ascii="Arial" w:eastAsia="Times New Roman" w:hAnsi="Arial" w:cs="Arial"/>
                      <w:sz w:val="24"/>
                      <w:szCs w:val="24"/>
                      <w:lang w:val="en-US" w:eastAsia="en-AU"/>
                    </w:rPr>
                    <w:t> Jerome soon after, in his commentary on Amos chapter 5, said that </w:t>
                  </w:r>
                  <w:r w:rsidRPr="00442C8A">
                    <w:rPr>
                      <w:rFonts w:ascii="Arial" w:eastAsia="Times New Roman" w:hAnsi="Arial" w:cs="Arial"/>
                      <w:i/>
                      <w:iCs/>
                      <w:sz w:val="24"/>
                      <w:szCs w:val="24"/>
                      <w:lang w:val="en-US" w:eastAsia="en-AU"/>
                    </w:rPr>
                    <w:t>"St. Paul's diligence in preaching extended as far as the earth itself.. after his imprisonment he preached the Gospel in the Westem parts [of the world]."</w:t>
                  </w:r>
                  <w:r w:rsidRPr="00442C8A">
                    <w:rPr>
                      <w:rFonts w:ascii="Arial" w:eastAsia="Times New Roman" w:hAnsi="Arial" w:cs="Arial"/>
                      <w:sz w:val="24"/>
                      <w:szCs w:val="24"/>
                      <w:lang w:val="en-US" w:eastAsia="en-AU"/>
                    </w:rPr>
                    <w:t> (De Script. Eccl.) Venentius Fortunatus, fifth century Bishop of Poitiers, said, </w:t>
                  </w:r>
                  <w:r w:rsidRPr="00442C8A">
                    <w:rPr>
                      <w:rFonts w:ascii="Arial" w:eastAsia="Times New Roman" w:hAnsi="Arial" w:cs="Arial"/>
                      <w:i/>
                      <w:iCs/>
                      <w:sz w:val="24"/>
                      <w:szCs w:val="24"/>
                      <w:lang w:val="en-US" w:eastAsia="en-AU"/>
                    </w:rPr>
                    <w:t>"Paul having crossed the ocean, landed and preached in the countries which the Britons inhabit."</w:t>
                  </w:r>
                </w:p>
                <w:p w14:paraId="3DDC518A"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Pastor Margoliouth observes that </w:t>
                  </w:r>
                  <w:r w:rsidRPr="00442C8A">
                    <w:rPr>
                      <w:rFonts w:ascii="Arial" w:eastAsia="Times New Roman" w:hAnsi="Arial" w:cs="Arial"/>
                      <w:i/>
                      <w:iCs/>
                      <w:sz w:val="24"/>
                      <w:szCs w:val="24"/>
                      <w:lang w:val="en-US" w:eastAsia="en-AU"/>
                    </w:rPr>
                    <w:t>"I could multiply quotations on this subject almost without end; but they would be as tedious, as they are unnecessary. I may, however, observe that some of the greatest men... who spent a great part of their lives in such researches ... the learned Ussher, Parker, Stillingfleet, Cave, Camden, Gibson, Godwin, Rapin, and a great many others - have clearly shown that St. Paul was the founder of the British church ... yea, the government of the British Christian Church was established and set in proper scriptural order by [Israelites] themselves, be they who they may - Peter, Paul, Simon Zelotes, Joseph of Arimathea."</w:t>
                  </w:r>
                </w:p>
                <w:p w14:paraId="4830E84F"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Christians owe a debt of gratitude to men like Pastor Moses Margoliouth, who so clearly show us our relationship to the ancient covenant people, that we may correctly see our responsibilities as that people.</w:t>
                  </w:r>
                </w:p>
                <w:p w14:paraId="174CFBFD" w14:textId="77777777" w:rsidR="00442C8A" w:rsidRPr="00442C8A" w:rsidRDefault="00442C8A" w:rsidP="00442C8A">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442C8A">
                    <w:rPr>
                      <w:rFonts w:ascii="Arial" w:eastAsia="Times New Roman" w:hAnsi="Arial" w:cs="Arial"/>
                      <w:b/>
                      <w:bCs/>
                      <w:sz w:val="28"/>
                      <w:szCs w:val="28"/>
                      <w:lang w:val="en-US" w:eastAsia="en-AU"/>
                    </w:rPr>
                    <w:t>OTHER JEWISH EXPOSITORS</w:t>
                  </w:r>
                </w:p>
                <w:p w14:paraId="7F6BD1DA"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Other Jewish authors have espoused the </w:t>
                  </w:r>
                  <w:r w:rsidRPr="00442C8A">
                    <w:rPr>
                      <w:rFonts w:ascii="Arial" w:eastAsia="Times New Roman" w:hAnsi="Arial" w:cs="Arial"/>
                      <w:i/>
                      <w:iCs/>
                      <w:sz w:val="24"/>
                      <w:szCs w:val="24"/>
                      <w:lang w:val="en-US" w:eastAsia="en-AU"/>
                    </w:rPr>
                    <w:t>"Anglo-Israel"</w:t>
                  </w:r>
                  <w:r w:rsidRPr="00442C8A">
                    <w:rPr>
                      <w:rFonts w:ascii="Arial" w:eastAsia="Times New Roman" w:hAnsi="Arial" w:cs="Arial"/>
                      <w:sz w:val="24"/>
                      <w:szCs w:val="24"/>
                      <w:lang w:val="en-US" w:eastAsia="en-AU"/>
                    </w:rPr>
                    <w:t> identity. One of the most famous scholars of the middle ages was </w:t>
                  </w:r>
                  <w:r w:rsidRPr="00442C8A">
                    <w:rPr>
                      <w:rFonts w:ascii="Arial" w:eastAsia="Times New Roman" w:hAnsi="Arial" w:cs="Arial"/>
                      <w:b/>
                      <w:bCs/>
                      <w:sz w:val="24"/>
                      <w:szCs w:val="24"/>
                      <w:lang w:val="en-US" w:eastAsia="en-AU"/>
                    </w:rPr>
                    <w:t>RABBI MOSES BEN MAIMON</w:t>
                  </w:r>
                  <w:r w:rsidRPr="00442C8A">
                    <w:rPr>
                      <w:rFonts w:ascii="Arial" w:eastAsia="Times New Roman" w:hAnsi="Arial" w:cs="Arial"/>
                      <w:sz w:val="24"/>
                      <w:szCs w:val="24"/>
                      <w:lang w:val="en-US" w:eastAsia="en-AU"/>
                    </w:rPr>
                    <w:t>, usually called </w:t>
                  </w:r>
                  <w:r w:rsidRPr="00442C8A">
                    <w:rPr>
                      <w:rFonts w:ascii="Arial" w:eastAsia="Times New Roman" w:hAnsi="Arial" w:cs="Arial"/>
                      <w:b/>
                      <w:bCs/>
                      <w:sz w:val="24"/>
                      <w:szCs w:val="24"/>
                      <w:lang w:val="en-US" w:eastAsia="en-AU"/>
                    </w:rPr>
                    <w:t>MAIMONIDES</w:t>
                  </w:r>
                  <w:r w:rsidRPr="00442C8A">
                    <w:rPr>
                      <w:rFonts w:ascii="Arial" w:eastAsia="Times New Roman" w:hAnsi="Arial" w:cs="Arial"/>
                      <w:sz w:val="24"/>
                      <w:szCs w:val="24"/>
                      <w:lang w:val="en-US" w:eastAsia="en-AU"/>
                    </w:rPr>
                    <w:t>; a philosopher, astronomer, and physician, who lived from 1135 to 1204 A.D. So famous and respected was he among the Jewish people for his learning, that they called him, </w:t>
                  </w:r>
                  <w:r w:rsidRPr="00442C8A">
                    <w:rPr>
                      <w:rFonts w:ascii="Arial" w:eastAsia="Times New Roman" w:hAnsi="Arial" w:cs="Arial"/>
                      <w:i/>
                      <w:iCs/>
                      <w:sz w:val="24"/>
                      <w:szCs w:val="24"/>
                      <w:lang w:val="en-US" w:eastAsia="en-AU"/>
                    </w:rPr>
                    <w:t>"The Second Moses."</w:t>
                  </w:r>
                  <w:r w:rsidRPr="00442C8A">
                    <w:rPr>
                      <w:rFonts w:ascii="Arial" w:eastAsia="Times New Roman" w:hAnsi="Arial" w:cs="Arial"/>
                      <w:sz w:val="24"/>
                      <w:szCs w:val="24"/>
                      <w:lang w:val="en-US" w:eastAsia="en-AU"/>
                    </w:rPr>
                    <w:t> He stated, </w:t>
                  </w:r>
                  <w:r w:rsidRPr="00442C8A">
                    <w:rPr>
                      <w:rFonts w:ascii="Arial" w:eastAsia="Times New Roman" w:hAnsi="Arial" w:cs="Arial"/>
                      <w:i/>
                      <w:iCs/>
                      <w:sz w:val="24"/>
                      <w:szCs w:val="24"/>
                      <w:lang w:val="en-US" w:eastAsia="en-AU"/>
                    </w:rPr>
                    <w:t>"I believe the ten tribes to be in various parts of West Europe."</w:t>
                  </w:r>
                </w:p>
                <w:p w14:paraId="665E9A32"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lastRenderedPageBreak/>
                    <w:t>In the early 19th century, </w:t>
                  </w:r>
                  <w:r w:rsidRPr="00442C8A">
                    <w:rPr>
                      <w:rFonts w:ascii="Arial" w:eastAsia="Times New Roman" w:hAnsi="Arial" w:cs="Arial"/>
                      <w:b/>
                      <w:bCs/>
                      <w:sz w:val="24"/>
                      <w:szCs w:val="24"/>
                      <w:lang w:val="en-US" w:eastAsia="en-AU"/>
                    </w:rPr>
                    <w:t>MOSES EDREHI</w:t>
                  </w:r>
                  <w:r w:rsidRPr="00442C8A">
                    <w:rPr>
                      <w:rFonts w:ascii="Arial" w:eastAsia="Times New Roman" w:hAnsi="Arial" w:cs="Arial"/>
                      <w:sz w:val="24"/>
                      <w:szCs w:val="24"/>
                      <w:lang w:val="en-US" w:eastAsia="en-AU"/>
                    </w:rPr>
                    <w:t> was a distinguished rabbi, scholar, teacher, and firm believer in the existence of the </w:t>
                  </w:r>
                  <w:r w:rsidRPr="00442C8A">
                    <w:rPr>
                      <w:rFonts w:ascii="Arial" w:eastAsia="Times New Roman" w:hAnsi="Arial" w:cs="Arial"/>
                      <w:i/>
                      <w:iCs/>
                      <w:sz w:val="24"/>
                      <w:szCs w:val="24"/>
                      <w:lang w:val="en-US" w:eastAsia="en-AU"/>
                    </w:rPr>
                    <w:t>"Lost Ten Tribes"</w:t>
                  </w:r>
                  <w:r w:rsidRPr="00442C8A">
                    <w:rPr>
                      <w:rFonts w:ascii="Arial" w:eastAsia="Times New Roman" w:hAnsi="Arial" w:cs="Arial"/>
                      <w:sz w:val="24"/>
                      <w:szCs w:val="24"/>
                      <w:lang w:val="en-US" w:eastAsia="en-AU"/>
                    </w:rPr>
                    <w:t> in the lands of the West. Born in Morocco, he taught both modern and oriental languages, as well as religion, in Amsterdam and England. He also spent years in the old libraries of Europe researching the fate of the lost tribes. In his book entitled, </w:t>
                  </w:r>
                  <w:r w:rsidRPr="00442C8A">
                    <w:rPr>
                      <w:rFonts w:ascii="Arial" w:eastAsia="Times New Roman" w:hAnsi="Arial" w:cs="Arial"/>
                      <w:i/>
                      <w:iCs/>
                      <w:sz w:val="24"/>
                      <w:szCs w:val="24"/>
                      <w:lang w:val="en-US" w:eastAsia="en-AU"/>
                    </w:rPr>
                    <w:t>"An Historical Account Of The Ten Tribes," </w:t>
                  </w:r>
                  <w:r w:rsidRPr="00442C8A">
                    <w:rPr>
                      <w:rFonts w:ascii="Arial" w:eastAsia="Times New Roman" w:hAnsi="Arial" w:cs="Arial"/>
                      <w:sz w:val="24"/>
                      <w:szCs w:val="24"/>
                      <w:lang w:val="en-US" w:eastAsia="en-AU"/>
                    </w:rPr>
                    <w:t>(1836) he states, </w:t>
                  </w:r>
                  <w:r w:rsidRPr="00442C8A">
                    <w:rPr>
                      <w:rFonts w:ascii="Arial" w:eastAsia="Times New Roman" w:hAnsi="Arial" w:cs="Arial"/>
                      <w:i/>
                      <w:iCs/>
                      <w:sz w:val="24"/>
                      <w:szCs w:val="24"/>
                      <w:lang w:val="en-US" w:eastAsia="en-AU"/>
                    </w:rPr>
                    <w:t>"Orteleus, that great geographer, giving the description of Tartary, notices the kingdom of Arsareth, where the Ten Tribes, retiring, succeeded [other] Scythian inhabitants, and took the name Gauther [Goths], because they were very jealous for the glory of God. In another place, he found the Naphtalites, who had their hordes there. He also discovered the tribe of Dan in the north, which has preserved its name. ...They further add, that the remains of ancient Israel were more numerous here than in Muscovy and Poland - from which it was concluded, that their habitation was fixed in Tartary [ie Scythia] from whence they passed into neighbouring places ... it is no wonder to find the Ten Tribes dispersed there; since it was no great way to go from Assyria, whither they were transplanted, having only Armenia betwixt them. " </w:t>
                  </w:r>
                  <w:r w:rsidRPr="00442C8A">
                    <w:rPr>
                      <w:rFonts w:ascii="Arial" w:eastAsia="Times New Roman" w:hAnsi="Arial" w:cs="Arial"/>
                      <w:sz w:val="24"/>
                      <w:szCs w:val="24"/>
                      <w:lang w:val="en-US" w:eastAsia="en-AU"/>
                    </w:rPr>
                    <w:t>(pp. 90-92) Yes, looking from Assyria northwest beyond Armenia and the Caucasus is Europe, ancient Scythia. Edrehi later finds lost Israel, among other places, in France and Spain, quoting Obadiah 17:23, </w:t>
                  </w:r>
                  <w:r w:rsidRPr="00442C8A">
                    <w:rPr>
                      <w:rFonts w:ascii="Arial" w:eastAsia="Times New Roman" w:hAnsi="Arial" w:cs="Arial"/>
                      <w:i/>
                      <w:iCs/>
                      <w:sz w:val="24"/>
                      <w:szCs w:val="24"/>
                      <w:lang w:val="en-US" w:eastAsia="en-AU"/>
                    </w:rPr>
                    <w:t>"And the captivity of the host of the children of Israel shall possess that of the Canaanites [i.e., Phoenicians], even unto Zarephath (France), and the captivity of Jerusalem, which is in Sepharad (Spain)... "</w:t>
                  </w:r>
                  <w:r w:rsidRPr="00442C8A">
                    <w:rPr>
                      <w:rFonts w:ascii="Arial" w:eastAsia="Times New Roman" w:hAnsi="Arial" w:cs="Arial"/>
                      <w:sz w:val="24"/>
                      <w:szCs w:val="24"/>
                      <w:lang w:val="en-US" w:eastAsia="en-AU"/>
                    </w:rPr>
                    <w:t> (page 266)</w:t>
                  </w:r>
                </w:p>
                <w:p w14:paraId="564E4FB2" w14:textId="77777777" w:rsidR="00442C8A" w:rsidRPr="00442C8A" w:rsidRDefault="00442C8A" w:rsidP="00442C8A">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442C8A">
                    <w:rPr>
                      <w:rFonts w:ascii="Arial" w:eastAsia="Times New Roman" w:hAnsi="Arial" w:cs="Arial"/>
                      <w:b/>
                      <w:bCs/>
                      <w:sz w:val="28"/>
                      <w:szCs w:val="28"/>
                      <w:lang w:val="en-US" w:eastAsia="en-AU"/>
                    </w:rPr>
                    <w:t>MODERN JEWISH PROPONENTS</w:t>
                  </w:r>
                </w:p>
                <w:p w14:paraId="15545036"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In 1993, Hebrew scholar </w:t>
                  </w:r>
                  <w:r w:rsidRPr="00442C8A">
                    <w:rPr>
                      <w:rFonts w:ascii="Arial" w:eastAsia="Times New Roman" w:hAnsi="Arial" w:cs="Arial"/>
                      <w:b/>
                      <w:bCs/>
                      <w:sz w:val="24"/>
                      <w:szCs w:val="24"/>
                      <w:lang w:val="en-US" w:eastAsia="en-AU"/>
                    </w:rPr>
                    <w:t>YAIR DAVIDY</w:t>
                  </w:r>
                  <w:r w:rsidRPr="00442C8A">
                    <w:rPr>
                      <w:rFonts w:ascii="Arial" w:eastAsia="Times New Roman" w:hAnsi="Arial" w:cs="Arial"/>
                      <w:sz w:val="24"/>
                      <w:szCs w:val="24"/>
                      <w:lang w:val="en-US" w:eastAsia="en-AU"/>
                    </w:rPr>
                    <w:t> published in Jerusalem his book, </w:t>
                  </w:r>
                  <w:r w:rsidRPr="00442C8A">
                    <w:rPr>
                      <w:rFonts w:ascii="Arial" w:eastAsia="Times New Roman" w:hAnsi="Arial" w:cs="Arial"/>
                      <w:i/>
                      <w:iCs/>
                      <w:sz w:val="24"/>
                      <w:szCs w:val="24"/>
                      <w:lang w:val="en-US" w:eastAsia="en-AU"/>
                    </w:rPr>
                    <w:t>"The Tribes,"</w:t>
                  </w:r>
                  <w:r w:rsidRPr="00442C8A">
                    <w:rPr>
                      <w:rFonts w:ascii="Arial" w:eastAsia="Times New Roman" w:hAnsi="Arial" w:cs="Arial"/>
                      <w:sz w:val="24"/>
                      <w:szCs w:val="24"/>
                      <w:lang w:val="en-US" w:eastAsia="en-AU"/>
                    </w:rPr>
                    <w:t> which was the result of years of study on the question of the lost tribes of Israel. He states, </w:t>
                  </w:r>
                  <w:r w:rsidRPr="00442C8A">
                    <w:rPr>
                      <w:rFonts w:ascii="Arial" w:eastAsia="Times New Roman" w:hAnsi="Arial" w:cs="Arial"/>
                      <w:i/>
                      <w:iCs/>
                      <w:sz w:val="24"/>
                      <w:szCs w:val="24"/>
                      <w:lang w:val="en-US" w:eastAsia="en-AU"/>
                    </w:rPr>
                    <w:t>"Descendants from the Tribes of Joseph (Ephraim and Manasseh) seem to have been especially concentrated in the nations who settled the British isles and, through them, amongst all Englishs peaking peoples of British origin. These peoples have played a unique role in history over and beyond that of the other Israelite nations as a whole. This historical record was appropriate to the character of their forefather, JOSEPH. "</w:t>
                  </w:r>
                  <w:r w:rsidRPr="00442C8A">
                    <w:rPr>
                      <w:rFonts w:ascii="Arial" w:eastAsia="Times New Roman" w:hAnsi="Arial" w:cs="Arial"/>
                      <w:sz w:val="24"/>
                      <w:szCs w:val="24"/>
                      <w:lang w:val="en-US" w:eastAsia="en-AU"/>
                    </w:rPr>
                    <w:t> (p. 387)</w:t>
                  </w:r>
                </w:p>
                <w:p w14:paraId="5E95D459" w14:textId="77777777" w:rsidR="00442C8A" w:rsidRPr="00442C8A" w:rsidRDefault="00442C8A" w:rsidP="00442C8A">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442C8A">
                    <w:rPr>
                      <w:rFonts w:ascii="Arial" w:eastAsia="Times New Roman" w:hAnsi="Arial" w:cs="Arial"/>
                      <w:b/>
                      <w:bCs/>
                      <w:sz w:val="28"/>
                      <w:szCs w:val="28"/>
                      <w:lang w:val="en-US" w:eastAsia="en-AU"/>
                    </w:rPr>
                    <w:t>THE JEWISH ENCYCLOPEDIA</w:t>
                  </w:r>
                </w:p>
                <w:p w14:paraId="35004508"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lastRenderedPageBreak/>
                    <w:t>Perhaps no greater authority exists as to the Jewish position on this subject, than </w:t>
                  </w:r>
                  <w:r w:rsidRPr="00442C8A">
                    <w:rPr>
                      <w:rFonts w:ascii="Arial" w:eastAsia="Times New Roman" w:hAnsi="Arial" w:cs="Arial"/>
                      <w:b/>
                      <w:bCs/>
                      <w:sz w:val="24"/>
                      <w:szCs w:val="24"/>
                      <w:lang w:val="en-US" w:eastAsia="en-AU"/>
                    </w:rPr>
                    <w:t>'THE JEWISH ENCYCLOPEDIA,'</w:t>
                  </w:r>
                  <w:r w:rsidRPr="00442C8A">
                    <w:rPr>
                      <w:rFonts w:ascii="Arial" w:eastAsia="Times New Roman" w:hAnsi="Arial" w:cs="Arial"/>
                      <w:sz w:val="24"/>
                      <w:szCs w:val="24"/>
                      <w:lang w:val="en-US" w:eastAsia="en-AU"/>
                    </w:rPr>
                    <w:t> published in several editions beginning in the 1890's by Funk &amp;Wagnalls, Inc. Under the subject, </w:t>
                  </w:r>
                  <w:r w:rsidRPr="00442C8A">
                    <w:rPr>
                      <w:rFonts w:ascii="Arial" w:eastAsia="Times New Roman" w:hAnsi="Arial" w:cs="Arial"/>
                      <w:i/>
                      <w:iCs/>
                      <w:sz w:val="24"/>
                      <w:szCs w:val="24"/>
                      <w:lang w:val="en-US" w:eastAsia="en-AU"/>
                    </w:rPr>
                    <w:t>"TRIBES, LOST TEN,"</w:t>
                  </w:r>
                  <w:r w:rsidRPr="00442C8A">
                    <w:rPr>
                      <w:rFonts w:ascii="Arial" w:eastAsia="Times New Roman" w:hAnsi="Arial" w:cs="Arial"/>
                      <w:sz w:val="24"/>
                      <w:szCs w:val="24"/>
                      <w:lang w:val="en-US" w:eastAsia="en-AU"/>
                    </w:rPr>
                    <w:t> we read the following:</w:t>
                  </w:r>
                </w:p>
                <w:p w14:paraId="6665108E"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i/>
                      <w:iCs/>
                      <w:sz w:val="24"/>
                      <w:szCs w:val="24"/>
                      <w:lang w:val="en-US" w:eastAsia="en-AU"/>
                    </w:rPr>
                    <w:t>"The identification of the Sacae, or Scythians, with the Ten Tribes because they appear in history at the same time, and very nearly in the same place, as the Israelites removed by Shalmanesar, is one of the chief supports of the theory which identifies the English people, and indeed the whole Teutonic race, with the Ten Tribes."</w:t>
                  </w:r>
                  <w:r w:rsidRPr="00442C8A">
                    <w:rPr>
                      <w:rFonts w:ascii="Arial" w:eastAsia="Times New Roman" w:hAnsi="Arial" w:cs="Arial"/>
                      <w:sz w:val="24"/>
                      <w:szCs w:val="24"/>
                      <w:lang w:val="en-US" w:eastAsia="en-AU"/>
                    </w:rPr>
                    <w:t> (Vol. 12, p. 250)</w:t>
                  </w:r>
                </w:p>
                <w:p w14:paraId="4E3910D2" w14:textId="77777777"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Arial" w:eastAsia="Times New Roman" w:hAnsi="Arial" w:cs="Arial"/>
                      <w:sz w:val="24"/>
                      <w:szCs w:val="24"/>
                      <w:lang w:val="en-US" w:eastAsia="en-AU"/>
                    </w:rPr>
                    <w:t>In continuing to discuss this question, they state,</w:t>
                  </w:r>
                  <w:r w:rsidRPr="00442C8A">
                    <w:rPr>
                      <w:rFonts w:ascii="Arial" w:eastAsia="Times New Roman" w:hAnsi="Arial" w:cs="Arial"/>
                      <w:i/>
                      <w:iCs/>
                      <w:sz w:val="24"/>
                      <w:szCs w:val="24"/>
                      <w:lang w:val="en-US" w:eastAsia="en-AU"/>
                    </w:rPr>
                    <w:t>" the Sacae, or Scythians, who, again, were the Lost Ten Tribes." </w:t>
                  </w:r>
                  <w:r w:rsidRPr="00442C8A">
                    <w:rPr>
                      <w:rFonts w:ascii="Arial" w:eastAsia="Times New Roman" w:hAnsi="Arial" w:cs="Arial"/>
                      <w:sz w:val="24"/>
                      <w:szCs w:val="24"/>
                      <w:lang w:val="en-US" w:eastAsia="en-AU"/>
                    </w:rPr>
                    <w:t>(ibid.)</w:t>
                  </w:r>
                </w:p>
                <w:p w14:paraId="7E471E14" w14:textId="77777777" w:rsidR="00442C8A" w:rsidRPr="00442C8A" w:rsidRDefault="00442C8A" w:rsidP="00442C8A">
                  <w:pPr>
                    <w:spacing w:before="100" w:beforeAutospacing="1" w:after="100" w:afterAutospacing="1" w:line="420" w:lineRule="atLeast"/>
                    <w:jc w:val="center"/>
                    <w:outlineLvl w:val="3"/>
                    <w:rPr>
                      <w:rFonts w:ascii="Times New Roman" w:eastAsia="Times New Roman" w:hAnsi="Times New Roman" w:cs="Times New Roman"/>
                      <w:sz w:val="28"/>
                      <w:szCs w:val="28"/>
                      <w:lang w:eastAsia="en-AU"/>
                    </w:rPr>
                  </w:pPr>
                  <w:r w:rsidRPr="00442C8A">
                    <w:rPr>
                      <w:rFonts w:ascii="Arial" w:eastAsia="Times New Roman" w:hAnsi="Arial" w:cs="Arial"/>
                      <w:b/>
                      <w:bCs/>
                      <w:sz w:val="28"/>
                      <w:szCs w:val="28"/>
                      <w:lang w:val="en-US" w:eastAsia="en-AU"/>
                    </w:rPr>
                    <w:t>EVIDENCE WHICH CONFIRMS SCRIPTURE</w:t>
                  </w:r>
                </w:p>
                <w:p w14:paraId="15D6E918" w14:textId="77777777" w:rsidR="00442C8A" w:rsidRDefault="00442C8A" w:rsidP="00442C8A">
                  <w:pPr>
                    <w:spacing w:before="100" w:beforeAutospacing="1" w:after="100" w:afterAutospacing="1" w:line="360" w:lineRule="atLeast"/>
                    <w:rPr>
                      <w:rFonts w:ascii="Arial" w:eastAsia="Times New Roman" w:hAnsi="Arial" w:cs="Arial"/>
                      <w:sz w:val="24"/>
                      <w:szCs w:val="24"/>
                      <w:lang w:val="en-US" w:eastAsia="en-AU"/>
                    </w:rPr>
                  </w:pPr>
                  <w:r w:rsidRPr="00442C8A">
                    <w:rPr>
                      <w:rFonts w:ascii="Arial" w:eastAsia="Times New Roman" w:hAnsi="Arial" w:cs="Arial"/>
                      <w:sz w:val="24"/>
                      <w:szCs w:val="24"/>
                      <w:lang w:val="en-US" w:eastAsia="en-AU"/>
                    </w:rPr>
                    <w:t>Related information identifying Israel in the world today will be found in our companion tracts, </w:t>
                  </w:r>
                  <w:r w:rsidRPr="00442C8A">
                    <w:rPr>
                      <w:rFonts w:ascii="Arial" w:eastAsia="Times New Roman" w:hAnsi="Arial" w:cs="Arial"/>
                      <w:b/>
                      <w:bCs/>
                      <w:i/>
                      <w:iCs/>
                      <w:sz w:val="24"/>
                      <w:szCs w:val="24"/>
                      <w:lang w:val="en-US" w:eastAsia="en-AU"/>
                    </w:rPr>
                    <w:t>"ANCIENT HEBREW SEA MIGRATIONS,"</w:t>
                  </w:r>
                  <w:r w:rsidRPr="00442C8A">
                    <w:rPr>
                      <w:rFonts w:ascii="Arial" w:eastAsia="Times New Roman" w:hAnsi="Arial" w:cs="Arial"/>
                      <w:sz w:val="24"/>
                      <w:szCs w:val="24"/>
                      <w:lang w:val="en-US" w:eastAsia="en-AU"/>
                    </w:rPr>
                    <w:t> and </w:t>
                  </w:r>
                  <w:r w:rsidRPr="00442C8A">
                    <w:rPr>
                      <w:rFonts w:ascii="Arial" w:eastAsia="Times New Roman" w:hAnsi="Arial" w:cs="Arial"/>
                      <w:b/>
                      <w:bCs/>
                      <w:i/>
                      <w:iCs/>
                      <w:sz w:val="24"/>
                      <w:szCs w:val="24"/>
                      <w:lang w:val="en-US" w:eastAsia="en-AU"/>
                    </w:rPr>
                    <w:t>"THE HEBREW CELTIC CONNECTION"</w:t>
                  </w:r>
                  <w:r w:rsidRPr="00442C8A">
                    <w:rPr>
                      <w:rFonts w:ascii="Arial" w:eastAsia="Times New Roman" w:hAnsi="Arial" w:cs="Arial"/>
                      <w:sz w:val="24"/>
                      <w:szCs w:val="24"/>
                      <w:lang w:val="en-US" w:eastAsia="en-AU"/>
                    </w:rPr>
                    <w:t>. Evidence of ancient Hebrew sea voyages and settlement of Greece, Italy, Spain, Britain, and Denmark is confirmed by leading archaeologists. All of this is of more than passing interest for the Christian, for Bible prophecy spoke of Israel comprising </w:t>
                  </w:r>
                  <w:r w:rsidRPr="00442C8A">
                    <w:rPr>
                      <w:rFonts w:ascii="Arial" w:eastAsia="Times New Roman" w:hAnsi="Arial" w:cs="Arial"/>
                      <w:b/>
                      <w:bCs/>
                      <w:i/>
                      <w:iCs/>
                      <w:sz w:val="24"/>
                      <w:szCs w:val="24"/>
                      <w:lang w:val="en-US" w:eastAsia="en-AU"/>
                    </w:rPr>
                    <w:t>"many nations,"</w:t>
                  </w:r>
                  <w:r w:rsidRPr="00442C8A">
                    <w:rPr>
                      <w:rFonts w:ascii="Arial" w:eastAsia="Times New Roman" w:hAnsi="Arial" w:cs="Arial"/>
                      <w:sz w:val="24"/>
                      <w:szCs w:val="24"/>
                      <w:lang w:val="en-US" w:eastAsia="en-AU"/>
                    </w:rPr>
                    <w:t> and </w:t>
                  </w:r>
                  <w:r w:rsidRPr="00442C8A">
                    <w:rPr>
                      <w:rFonts w:ascii="Arial" w:eastAsia="Times New Roman" w:hAnsi="Arial" w:cs="Arial"/>
                      <w:b/>
                      <w:bCs/>
                      <w:i/>
                      <w:iCs/>
                      <w:sz w:val="24"/>
                      <w:szCs w:val="24"/>
                      <w:lang w:val="en-US" w:eastAsia="en-AU"/>
                    </w:rPr>
                    <w:t>"a company of nations."</w:t>
                  </w:r>
                  <w:r w:rsidRPr="00442C8A">
                    <w:rPr>
                      <w:rFonts w:ascii="Arial" w:eastAsia="Times New Roman" w:hAnsi="Arial" w:cs="Arial"/>
                      <w:sz w:val="24"/>
                      <w:szCs w:val="24"/>
                      <w:lang w:val="en-US" w:eastAsia="en-AU"/>
                    </w:rPr>
                    <w:t> We believe that these and other prophecies have been indeed fulfilled!</w:t>
                  </w:r>
                </w:p>
                <w:p w14:paraId="5DD504B6" w14:textId="4AC8D66D" w:rsidR="00442C8A" w:rsidRPr="00442C8A" w:rsidRDefault="00442C8A" w:rsidP="00442C8A">
                  <w:pPr>
                    <w:spacing w:before="100" w:beforeAutospacing="1" w:after="100" w:afterAutospacing="1" w:line="360" w:lineRule="atLeast"/>
                    <w:rPr>
                      <w:rFonts w:ascii="Times New Roman" w:eastAsia="Times New Roman" w:hAnsi="Times New Roman" w:cs="Times New Roman"/>
                      <w:sz w:val="24"/>
                      <w:szCs w:val="24"/>
                      <w:lang w:eastAsia="en-AU"/>
                    </w:rPr>
                  </w:pPr>
                  <w:r w:rsidRPr="00442C8A">
                    <w:rPr>
                      <w:rFonts w:ascii="Times New Roman" w:eastAsia="Times New Roman" w:hAnsi="Times New Roman" w:cs="Times New Roman"/>
                      <w:sz w:val="24"/>
                      <w:szCs w:val="24"/>
                      <w:lang w:eastAsia="en-AU"/>
                    </w:rPr>
                    <w:t> </w:t>
                  </w:r>
                </w:p>
              </w:tc>
            </w:tr>
          </w:tbl>
          <w:p w14:paraId="5D44A520" w14:textId="77777777" w:rsidR="00442C8A" w:rsidRPr="00442C8A" w:rsidRDefault="00442C8A" w:rsidP="00442C8A">
            <w:pPr>
              <w:spacing w:after="0" w:line="240" w:lineRule="auto"/>
              <w:rPr>
                <w:rFonts w:ascii="Times New Roman" w:eastAsia="Times New Roman" w:hAnsi="Times New Roman" w:cs="Times New Roman"/>
                <w:sz w:val="24"/>
                <w:szCs w:val="24"/>
                <w:lang w:eastAsia="en-AU"/>
              </w:rPr>
            </w:pPr>
          </w:p>
        </w:tc>
      </w:tr>
    </w:tbl>
    <w:p w14:paraId="2B71E88E" w14:textId="77777777" w:rsidR="00ED2CD7" w:rsidRDefault="00ED2CD7"/>
    <w:sectPr w:rsidR="00ED2C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8A"/>
    <w:rsid w:val="00442C8A"/>
    <w:rsid w:val="00ED2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58A1"/>
  <w15:chartTrackingRefBased/>
  <w15:docId w15:val="{6E5DAB8B-743D-4CB8-8563-1AD1CE20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2C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442C8A"/>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8A"/>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442C8A"/>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442C8A"/>
    <w:rPr>
      <w:color w:val="0000FF"/>
      <w:u w:val="single"/>
    </w:rPr>
  </w:style>
  <w:style w:type="character" w:styleId="Strong">
    <w:name w:val="Strong"/>
    <w:basedOn w:val="DefaultParagraphFont"/>
    <w:uiPriority w:val="22"/>
    <w:qFormat/>
    <w:rsid w:val="00442C8A"/>
    <w:rPr>
      <w:b/>
      <w:bCs/>
    </w:rPr>
  </w:style>
  <w:style w:type="paragraph" w:styleId="NormalWeb">
    <w:name w:val="Normal (Web)"/>
    <w:basedOn w:val="Normal"/>
    <w:uiPriority w:val="99"/>
    <w:semiHidden/>
    <w:unhideWhenUsed/>
    <w:rsid w:val="00442C8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35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signmessage.com/archives/ancientisra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2540</Words>
  <Characters>14480</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2020-09-22T10:48:00Z</dcterms:created>
  <dcterms:modified xsi:type="dcterms:W3CDTF">2020-09-22T10:48:00Z</dcterms:modified>
</cp:coreProperties>
</file>